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C763E4" w14:textId="4ED14652" w:rsidR="003572D7" w:rsidRPr="00C1063A" w:rsidRDefault="003572D7" w:rsidP="00153705">
      <w:pPr>
        <w:spacing w:before="100" w:beforeAutospacing="1" w:after="100" w:afterAutospacing="1"/>
        <w:rPr>
          <w:rFonts w:ascii="Tahoma" w:hAnsi="Tahoma" w:cs="Times New Roman"/>
          <w:b/>
          <w:bCs/>
          <w:sz w:val="28"/>
          <w:szCs w:val="20"/>
          <w:lang w:val="en-US"/>
        </w:rPr>
      </w:pPr>
      <w:r w:rsidRPr="00C1063A">
        <w:rPr>
          <w:rFonts w:ascii="Tahoma" w:hAnsi="Tahoma" w:cs="Times New Roman"/>
          <w:b/>
          <w:bCs/>
          <w:sz w:val="28"/>
          <w:szCs w:val="20"/>
          <w:lang w:val="en-US"/>
        </w:rPr>
        <w:t>Address</w:t>
      </w:r>
    </w:p>
    <w:p w14:paraId="4D83A782" w14:textId="47F5CE1A" w:rsidR="003572D7" w:rsidRPr="003572D7" w:rsidRDefault="003572D7" w:rsidP="00153705">
      <w:pPr>
        <w:spacing w:before="100" w:beforeAutospacing="1" w:after="100" w:afterAutospacing="1"/>
        <w:rPr>
          <w:rFonts w:ascii="Calibri" w:hAnsi="Calibri" w:cs="Times New Roman"/>
          <w:color w:val="000000" w:themeColor="text1"/>
          <w:sz w:val="22"/>
          <w:szCs w:val="22"/>
          <w:lang w:val="en-US"/>
        </w:rPr>
      </w:pPr>
      <w:r w:rsidRPr="003572D7">
        <w:rPr>
          <w:rFonts w:ascii="Calibri" w:hAnsi="Calibri" w:cs="Times New Roman"/>
          <w:color w:val="000000" w:themeColor="text1"/>
          <w:sz w:val="22"/>
          <w:szCs w:val="22"/>
          <w:lang w:val="en-US"/>
        </w:rPr>
        <w:t>Chemin Saint-Laurent 25, 84110 Villedieu</w:t>
      </w:r>
    </w:p>
    <w:p w14:paraId="716A9E5A" w14:textId="7250040E" w:rsidR="00153705" w:rsidRPr="0070276E" w:rsidRDefault="00153705" w:rsidP="00153705">
      <w:pPr>
        <w:spacing w:before="100" w:beforeAutospacing="1" w:after="100" w:afterAutospacing="1"/>
        <w:rPr>
          <w:rFonts w:ascii="Times" w:hAnsi="Times" w:cs="Times New Roman"/>
          <w:sz w:val="28"/>
          <w:szCs w:val="20"/>
          <w:lang w:val="uz-Cyrl-UZ"/>
        </w:rPr>
      </w:pPr>
      <w:r w:rsidRPr="003572D7">
        <w:rPr>
          <w:rFonts w:ascii="Tahoma" w:hAnsi="Tahoma" w:cs="Times New Roman"/>
          <w:b/>
          <w:bCs/>
          <w:sz w:val="28"/>
          <w:szCs w:val="20"/>
          <w:lang w:val="en-US"/>
        </w:rPr>
        <w:t>Description de la maison</w:t>
      </w:r>
    </w:p>
    <w:p w14:paraId="3A043F37" w14:textId="4B08DCBB" w:rsidR="00153705" w:rsidRPr="008E6AF5" w:rsidRDefault="00153705" w:rsidP="00153705">
      <w:pPr>
        <w:spacing w:before="100" w:beforeAutospacing="1" w:after="100" w:afterAutospacing="1"/>
        <w:rPr>
          <w:rFonts w:ascii="Times" w:hAnsi="Times" w:cs="Times New Roman"/>
          <w:sz w:val="20"/>
          <w:szCs w:val="20"/>
          <w:lang w:val="uz-Cyrl-UZ"/>
        </w:rPr>
      </w:pPr>
      <w:r w:rsidRPr="003572D7">
        <w:rPr>
          <w:rFonts w:ascii="Calibri" w:hAnsi="Calibri" w:cs="Times New Roman"/>
          <w:color w:val="1F497D"/>
          <w:sz w:val="22"/>
          <w:szCs w:val="22"/>
          <w:lang w:val="en-US"/>
        </w:rPr>
        <w:t> </w:t>
      </w:r>
      <w:r w:rsidRPr="00C1063A">
        <w:rPr>
          <w:rFonts w:ascii="Tahoma" w:hAnsi="Tahoma" w:cs="Times New Roman"/>
          <w:sz w:val="20"/>
          <w:szCs w:val="20"/>
          <w:lang w:val="en-US"/>
        </w:rPr>
        <w:t xml:space="preserve">La villa est divisée en 2 parties indépendantes : un rez-de-chaussée et un premier étage.  </w:t>
      </w:r>
    </w:p>
    <w:p w14:paraId="413DFCCF" w14:textId="53199721" w:rsidR="00153705" w:rsidRPr="008E6AF5" w:rsidRDefault="00153705" w:rsidP="00153705">
      <w:pPr>
        <w:spacing w:before="100" w:beforeAutospacing="1" w:after="100" w:afterAutospacing="1"/>
        <w:rPr>
          <w:rFonts w:ascii="Times" w:hAnsi="Times" w:cs="Times New Roman"/>
          <w:sz w:val="20"/>
          <w:szCs w:val="20"/>
          <w:lang w:val="uz-Cyrl-UZ"/>
        </w:rPr>
      </w:pPr>
      <w:r w:rsidRPr="00C1063A">
        <w:rPr>
          <w:rFonts w:ascii="Tahoma" w:hAnsi="Tahoma" w:cs="Times New Roman"/>
          <w:sz w:val="20"/>
          <w:szCs w:val="20"/>
          <w:lang w:val="en-US"/>
        </w:rPr>
        <w:t xml:space="preserve">Il n'y a pas de passage entre les deux : chaque partie a son entrée </w:t>
      </w:r>
      <w:r w:rsidRPr="00C1063A">
        <w:rPr>
          <w:rFonts w:ascii="Tahoma" w:hAnsi="Tahoma" w:cs="Times New Roman"/>
          <w:color w:val="000000"/>
          <w:sz w:val="20"/>
          <w:szCs w:val="20"/>
          <w:lang w:val="en-US"/>
        </w:rPr>
        <w:t>séparée par l'extérieur</w:t>
      </w:r>
      <w:r w:rsidRPr="00C1063A">
        <w:rPr>
          <w:rFonts w:ascii="Tahoma" w:hAnsi="Tahoma" w:cs="Times New Roman"/>
          <w:sz w:val="20"/>
          <w:szCs w:val="20"/>
          <w:lang w:val="en-US"/>
        </w:rPr>
        <w:t xml:space="preserve">. </w:t>
      </w:r>
      <w:r w:rsidRPr="00804A63">
        <w:rPr>
          <w:rFonts w:ascii="Tahoma" w:hAnsi="Tahoma" w:cs="Times New Roman"/>
          <w:sz w:val="20"/>
          <w:szCs w:val="20"/>
          <w:lang w:val="en-US"/>
        </w:rPr>
        <w:t>Ceci a l'avantage que vous pouvez y aller en vacances en famille ou entre amis</w:t>
      </w:r>
      <w:r w:rsidRPr="00804A63">
        <w:rPr>
          <w:rFonts w:ascii="Tahoma" w:hAnsi="Tahoma" w:cs="Times New Roman"/>
          <w:color w:val="000000"/>
          <w:sz w:val="20"/>
          <w:szCs w:val="20"/>
          <w:lang w:val="en-US"/>
        </w:rPr>
        <w:t xml:space="preserve"> mais</w:t>
      </w:r>
      <w:r w:rsidRPr="00804A63">
        <w:rPr>
          <w:rFonts w:ascii="Tahoma" w:hAnsi="Tahoma" w:cs="Times New Roman"/>
          <w:color w:val="1F497D"/>
          <w:sz w:val="20"/>
          <w:szCs w:val="20"/>
          <w:lang w:val="en-US"/>
        </w:rPr>
        <w:t xml:space="preserve"> </w:t>
      </w:r>
      <w:r w:rsidRPr="00804A63">
        <w:rPr>
          <w:rFonts w:ascii="Tahoma" w:hAnsi="Tahoma" w:cs="Times New Roman"/>
          <w:sz w:val="20"/>
          <w:szCs w:val="20"/>
          <w:lang w:val="en-US"/>
        </w:rPr>
        <w:t xml:space="preserve">que chaque famille conserve toujours sa vie privée. </w:t>
      </w:r>
    </w:p>
    <w:p w14:paraId="02187588" w14:textId="592A1090" w:rsidR="00153705" w:rsidRPr="008E6AF5" w:rsidRDefault="00804A63" w:rsidP="00153705">
      <w:pPr>
        <w:spacing w:before="100" w:beforeAutospacing="1" w:after="100" w:afterAutospacing="1"/>
        <w:rPr>
          <w:rFonts w:ascii="Times" w:hAnsi="Times" w:cs="Times New Roman"/>
          <w:sz w:val="20"/>
          <w:szCs w:val="20"/>
          <w:lang w:val="uz-Cyrl-UZ"/>
        </w:rPr>
      </w:pPr>
      <w:r w:rsidRPr="00804A63">
        <w:rPr>
          <w:rFonts w:ascii="Tahoma" w:hAnsi="Tahoma" w:cs="Times New Roman"/>
          <w:sz w:val="20"/>
          <w:szCs w:val="20"/>
          <w:lang w:val="en-US"/>
        </w:rPr>
        <w:t>En</w:t>
      </w:r>
      <w:r>
        <w:rPr>
          <w:rFonts w:ascii="Tahoma" w:hAnsi="Tahoma" w:cs="Times New Roman"/>
          <w:sz w:val="20"/>
          <w:szCs w:val="20"/>
          <w:lang w:val="en-US"/>
        </w:rPr>
        <w:t xml:space="preserve"> bas, il y a trois chambres.  En haut, il y a quatre chambres.</w:t>
      </w:r>
      <w:r w:rsidR="00153705" w:rsidRPr="00804A63">
        <w:rPr>
          <w:rFonts w:ascii="Tahoma" w:hAnsi="Tahoma" w:cs="Times New Roman"/>
          <w:sz w:val="20"/>
          <w:szCs w:val="20"/>
          <w:lang w:val="en-US"/>
        </w:rPr>
        <w:t xml:space="preserve">  La salle de séjour au rez-de-chaussée est deux fois plus grande que </w:t>
      </w:r>
      <w:r w:rsidR="00153705" w:rsidRPr="00804A63">
        <w:rPr>
          <w:rFonts w:ascii="Tahoma" w:hAnsi="Tahoma" w:cs="Times New Roman"/>
          <w:color w:val="000000"/>
          <w:sz w:val="20"/>
          <w:szCs w:val="20"/>
          <w:lang w:val="en-US"/>
        </w:rPr>
        <w:t>celle</w:t>
      </w:r>
      <w:r w:rsidR="00153705" w:rsidRPr="00804A63">
        <w:rPr>
          <w:rFonts w:ascii="Tahoma" w:hAnsi="Tahoma" w:cs="Times New Roman"/>
          <w:sz w:val="20"/>
          <w:szCs w:val="20"/>
          <w:lang w:val="en-US"/>
        </w:rPr>
        <w:t xml:space="preserve"> de </w:t>
      </w:r>
      <w:r w:rsidR="00153705" w:rsidRPr="00804A63">
        <w:rPr>
          <w:rFonts w:ascii="Tahoma" w:hAnsi="Tahoma" w:cs="Times New Roman"/>
          <w:color w:val="000000"/>
          <w:sz w:val="20"/>
          <w:szCs w:val="20"/>
          <w:lang w:val="en-US"/>
        </w:rPr>
        <w:t>l’étage.  A l’inverse, les chambres les plus grandes se trouvent à l’étage.</w:t>
      </w:r>
    </w:p>
    <w:p w14:paraId="5EFEE26B" w14:textId="3BF08C98" w:rsidR="00153705" w:rsidRPr="008E6AF5" w:rsidRDefault="00153705" w:rsidP="00153705">
      <w:pPr>
        <w:spacing w:before="100" w:beforeAutospacing="1" w:after="100" w:afterAutospacing="1"/>
        <w:rPr>
          <w:rFonts w:ascii="Times" w:hAnsi="Times" w:cs="Times New Roman"/>
          <w:sz w:val="20"/>
          <w:szCs w:val="20"/>
          <w:lang w:val="uz-Cyrl-UZ"/>
        </w:rPr>
      </w:pPr>
      <w:r w:rsidRPr="00804A63">
        <w:rPr>
          <w:rFonts w:ascii="Tahoma" w:hAnsi="Tahoma" w:cs="Times New Roman"/>
          <w:b/>
          <w:bCs/>
          <w:sz w:val="20"/>
          <w:szCs w:val="20"/>
          <w:u w:val="single"/>
          <w:lang w:val="en-US"/>
        </w:rPr>
        <w:t>Inventaire</w:t>
      </w:r>
    </w:p>
    <w:p w14:paraId="7341162F" w14:textId="77777777" w:rsidR="00153705" w:rsidRPr="008E6AF5" w:rsidRDefault="00153705" w:rsidP="00153705">
      <w:pPr>
        <w:spacing w:before="100" w:beforeAutospacing="1" w:after="100" w:afterAutospacing="1"/>
        <w:rPr>
          <w:rFonts w:ascii="Times" w:hAnsi="Times" w:cs="Times New Roman"/>
          <w:sz w:val="20"/>
          <w:szCs w:val="20"/>
          <w:lang w:val="uz-Cyrl-UZ"/>
        </w:rPr>
      </w:pPr>
      <w:r w:rsidRPr="00804A63">
        <w:rPr>
          <w:rFonts w:ascii="Tahoma" w:hAnsi="Tahoma" w:cs="Times New Roman"/>
          <w:b/>
          <w:bCs/>
          <w:color w:val="000000"/>
          <w:sz w:val="20"/>
          <w:szCs w:val="20"/>
          <w:lang w:val="en-US"/>
        </w:rPr>
        <w:t>Rez de chaussée</w:t>
      </w:r>
    </w:p>
    <w:p w14:paraId="22FCF7D2" w14:textId="0F989A69" w:rsidR="00153705" w:rsidRPr="008E6AF5" w:rsidRDefault="00153705" w:rsidP="00153705">
      <w:pPr>
        <w:spacing w:before="100" w:beforeAutospacing="1" w:after="100" w:afterAutospacing="1"/>
        <w:rPr>
          <w:rFonts w:ascii="Times" w:hAnsi="Times" w:cs="Times New Roman"/>
          <w:sz w:val="20"/>
          <w:szCs w:val="20"/>
          <w:lang w:val="uz-Cyrl-UZ"/>
        </w:rPr>
      </w:pPr>
      <w:r w:rsidRPr="00804A63">
        <w:rPr>
          <w:rFonts w:ascii="Tahoma" w:hAnsi="Tahoma" w:cs="Times New Roman"/>
          <w:sz w:val="20"/>
          <w:szCs w:val="20"/>
          <w:lang w:val="en-US"/>
        </w:rPr>
        <w:t>Chambre 1</w:t>
      </w:r>
      <w:r w:rsidR="00686C46">
        <w:rPr>
          <w:rFonts w:ascii="Tahoma" w:hAnsi="Tahoma" w:cs="Times New Roman"/>
          <w:sz w:val="20"/>
          <w:szCs w:val="20"/>
          <w:lang w:val="en-US"/>
        </w:rPr>
        <w:t xml:space="preserve"> </w:t>
      </w:r>
      <w:r w:rsidRPr="00804A63">
        <w:rPr>
          <w:rFonts w:ascii="Tahoma" w:hAnsi="Tahoma" w:cs="Times New Roman"/>
          <w:sz w:val="20"/>
          <w:szCs w:val="20"/>
          <w:lang w:val="en-US"/>
        </w:rPr>
        <w:t>:</w:t>
      </w:r>
      <w:r w:rsidR="00686C46">
        <w:rPr>
          <w:rFonts w:ascii="Tahoma" w:hAnsi="Tahoma" w:cs="Times New Roman"/>
          <w:sz w:val="20"/>
          <w:szCs w:val="20"/>
          <w:lang w:val="en-US"/>
        </w:rPr>
        <w:t xml:space="preserve"> </w:t>
      </w:r>
      <w:r w:rsidRPr="00804A63">
        <w:rPr>
          <w:rFonts w:ascii="Tahoma" w:hAnsi="Tahoma" w:cs="Times New Roman"/>
          <w:sz w:val="20"/>
          <w:szCs w:val="20"/>
          <w:lang w:val="en-US"/>
        </w:rPr>
        <w:t xml:space="preserve">1 lit double + penderie intégrée </w:t>
      </w:r>
      <w:r w:rsidRPr="00804A63">
        <w:rPr>
          <w:rFonts w:ascii="Tahoma" w:hAnsi="Tahoma" w:cs="Times New Roman"/>
          <w:color w:val="000000"/>
          <w:sz w:val="20"/>
          <w:szCs w:val="20"/>
          <w:lang w:val="en-US"/>
        </w:rPr>
        <w:t>+ 1 lit d’enfant</w:t>
      </w:r>
    </w:p>
    <w:p w14:paraId="0F429FD7" w14:textId="1E94C699" w:rsidR="00153705" w:rsidRPr="008E6AF5" w:rsidRDefault="00153705" w:rsidP="00153705">
      <w:pPr>
        <w:spacing w:before="100" w:beforeAutospacing="1" w:after="100" w:afterAutospacing="1"/>
        <w:rPr>
          <w:rFonts w:ascii="Times" w:hAnsi="Times" w:cs="Times New Roman"/>
          <w:sz w:val="20"/>
          <w:szCs w:val="20"/>
          <w:lang w:val="uz-Cyrl-UZ"/>
        </w:rPr>
      </w:pPr>
      <w:r w:rsidRPr="00804A63">
        <w:rPr>
          <w:rFonts w:ascii="Tahoma" w:hAnsi="Tahoma" w:cs="Times New Roman"/>
          <w:color w:val="000000"/>
          <w:sz w:val="20"/>
          <w:szCs w:val="20"/>
          <w:lang w:val="en-US"/>
        </w:rPr>
        <w:t>Chambre 2 : 2 lits d’une personne + garde-robe</w:t>
      </w:r>
    </w:p>
    <w:p w14:paraId="72390E17" w14:textId="6C686E35" w:rsidR="00153705" w:rsidRPr="008E6AF5" w:rsidRDefault="00153705" w:rsidP="00153705">
      <w:pPr>
        <w:spacing w:before="100" w:beforeAutospacing="1" w:after="100" w:afterAutospacing="1"/>
        <w:rPr>
          <w:rFonts w:ascii="Times" w:hAnsi="Times" w:cs="Times New Roman"/>
          <w:sz w:val="20"/>
          <w:szCs w:val="20"/>
          <w:lang w:val="uz-Cyrl-UZ"/>
        </w:rPr>
      </w:pPr>
      <w:r w:rsidRPr="00804A63">
        <w:rPr>
          <w:rFonts w:ascii="Tahoma" w:hAnsi="Tahoma" w:cs="Times New Roman"/>
          <w:sz w:val="20"/>
          <w:szCs w:val="20"/>
          <w:lang w:val="en-US"/>
        </w:rPr>
        <w:t>Chambre 3:</w:t>
      </w:r>
      <w:r w:rsidR="00686C46">
        <w:rPr>
          <w:rFonts w:ascii="Tahoma" w:hAnsi="Tahoma" w:cs="Times New Roman"/>
          <w:sz w:val="20"/>
          <w:szCs w:val="20"/>
          <w:lang w:val="en-US"/>
        </w:rPr>
        <w:t xml:space="preserve"> </w:t>
      </w:r>
      <w:r w:rsidRPr="00804A63">
        <w:rPr>
          <w:rFonts w:ascii="Tahoma" w:hAnsi="Tahoma" w:cs="Times New Roman"/>
          <w:color w:val="1F497D"/>
          <w:sz w:val="20"/>
          <w:szCs w:val="20"/>
          <w:lang w:val="en-US"/>
        </w:rPr>
        <w:t xml:space="preserve"> </w:t>
      </w:r>
      <w:r w:rsidRPr="00804A63">
        <w:rPr>
          <w:rFonts w:ascii="Tahoma" w:hAnsi="Tahoma" w:cs="Times New Roman"/>
          <w:sz w:val="20"/>
          <w:szCs w:val="20"/>
          <w:lang w:val="en-US"/>
        </w:rPr>
        <w:t>1 lit superposé + penderie</w:t>
      </w:r>
    </w:p>
    <w:p w14:paraId="1EDF4215" w14:textId="7D58CCB4" w:rsidR="00153705" w:rsidRPr="008E6AF5" w:rsidRDefault="00153705" w:rsidP="00153705">
      <w:pPr>
        <w:spacing w:before="100" w:beforeAutospacing="1" w:after="100" w:afterAutospacing="1"/>
        <w:rPr>
          <w:rFonts w:ascii="Times" w:hAnsi="Times" w:cs="Times New Roman"/>
          <w:sz w:val="20"/>
          <w:szCs w:val="20"/>
          <w:lang w:val="uz-Cyrl-UZ"/>
        </w:rPr>
      </w:pPr>
      <w:r w:rsidRPr="00804A63">
        <w:rPr>
          <w:rFonts w:ascii="Tahoma" w:hAnsi="Tahoma" w:cs="Times New Roman"/>
          <w:sz w:val="20"/>
          <w:szCs w:val="20"/>
          <w:lang w:val="en-US"/>
        </w:rPr>
        <w:t>Salle de bain 1</w:t>
      </w:r>
      <w:r w:rsidR="00686C46">
        <w:rPr>
          <w:rFonts w:ascii="Tahoma" w:hAnsi="Tahoma" w:cs="Times New Roman"/>
          <w:sz w:val="20"/>
          <w:szCs w:val="20"/>
          <w:lang w:val="en-US"/>
        </w:rPr>
        <w:t xml:space="preserve"> </w:t>
      </w:r>
      <w:r w:rsidRPr="00804A63">
        <w:rPr>
          <w:rFonts w:ascii="Tahoma" w:hAnsi="Tahoma" w:cs="Times New Roman"/>
          <w:sz w:val="20"/>
          <w:szCs w:val="20"/>
          <w:lang w:val="en-US"/>
        </w:rPr>
        <w:t>: douche et lavabo</w:t>
      </w:r>
    </w:p>
    <w:p w14:paraId="19891EEC" w14:textId="3BA38406" w:rsidR="00153705" w:rsidRPr="008E6AF5" w:rsidRDefault="00C15D08" w:rsidP="00153705">
      <w:pPr>
        <w:spacing w:before="100" w:beforeAutospacing="1" w:after="100" w:afterAutospacing="1"/>
        <w:rPr>
          <w:rFonts w:ascii="Times" w:hAnsi="Times" w:cs="Times New Roman"/>
          <w:sz w:val="20"/>
          <w:szCs w:val="20"/>
          <w:lang w:val="uz-Cyrl-UZ"/>
        </w:rPr>
      </w:pPr>
      <w:r w:rsidRPr="00156827">
        <w:rPr>
          <w:rFonts w:ascii="Tahoma" w:hAnsi="Tahoma" w:cs="Times New Roman"/>
          <w:sz w:val="20"/>
          <w:szCs w:val="20"/>
          <w:lang w:val="en-US"/>
        </w:rPr>
        <w:t>C</w:t>
      </w:r>
      <w:r w:rsidR="00153705" w:rsidRPr="00156827">
        <w:rPr>
          <w:rFonts w:ascii="Tahoma" w:hAnsi="Tahoma" w:cs="Times New Roman"/>
          <w:sz w:val="20"/>
          <w:szCs w:val="20"/>
          <w:lang w:val="en-US"/>
        </w:rPr>
        <w:t xml:space="preserve">uisine 1: </w:t>
      </w:r>
    </w:p>
    <w:p w14:paraId="3C740572" w14:textId="77777777" w:rsidR="00153705" w:rsidRPr="00C15D08" w:rsidRDefault="00153705" w:rsidP="00C15D08">
      <w:pPr>
        <w:pStyle w:val="Lijstalinea"/>
        <w:numPr>
          <w:ilvl w:val="0"/>
          <w:numId w:val="3"/>
        </w:numPr>
        <w:spacing w:before="100" w:beforeAutospacing="1" w:after="100" w:afterAutospacing="1"/>
        <w:rPr>
          <w:rFonts w:ascii="Times" w:hAnsi="Times" w:cs="Times New Roman"/>
          <w:sz w:val="20"/>
          <w:szCs w:val="20"/>
          <w:lang w:val="uz-Cyrl-UZ"/>
        </w:rPr>
      </w:pPr>
      <w:r w:rsidRPr="00C15D08">
        <w:rPr>
          <w:rFonts w:ascii="Tahoma" w:hAnsi="Tahoma" w:cs="Times New Roman"/>
          <w:sz w:val="20"/>
          <w:szCs w:val="20"/>
        </w:rPr>
        <w:t xml:space="preserve">lave-vaisselle </w:t>
      </w:r>
    </w:p>
    <w:p w14:paraId="4A01CBB8" w14:textId="77777777" w:rsidR="00153705" w:rsidRPr="00C15D08" w:rsidRDefault="00153705" w:rsidP="00C15D08">
      <w:pPr>
        <w:pStyle w:val="Lijstalinea"/>
        <w:numPr>
          <w:ilvl w:val="0"/>
          <w:numId w:val="3"/>
        </w:numPr>
        <w:spacing w:before="100" w:beforeAutospacing="1" w:after="100" w:afterAutospacing="1"/>
        <w:rPr>
          <w:rFonts w:ascii="Times" w:hAnsi="Times" w:cs="Times New Roman"/>
          <w:sz w:val="20"/>
          <w:szCs w:val="20"/>
          <w:lang w:val="uz-Cyrl-UZ"/>
        </w:rPr>
      </w:pPr>
      <w:r w:rsidRPr="00C15D08">
        <w:rPr>
          <w:rFonts w:ascii="Tahoma" w:hAnsi="Tahoma" w:cs="Times New Roman"/>
          <w:sz w:val="20"/>
          <w:szCs w:val="20"/>
        </w:rPr>
        <w:t xml:space="preserve">micro-onde </w:t>
      </w:r>
    </w:p>
    <w:p w14:paraId="41F11B80" w14:textId="77777777" w:rsidR="00153705" w:rsidRPr="00C15D08" w:rsidRDefault="00153705" w:rsidP="00C15D08">
      <w:pPr>
        <w:pStyle w:val="Lijstalinea"/>
        <w:numPr>
          <w:ilvl w:val="0"/>
          <w:numId w:val="3"/>
        </w:numPr>
        <w:spacing w:before="100" w:beforeAutospacing="1" w:after="100" w:afterAutospacing="1"/>
        <w:rPr>
          <w:rFonts w:ascii="Times" w:hAnsi="Times" w:cs="Times New Roman"/>
          <w:sz w:val="20"/>
          <w:szCs w:val="20"/>
          <w:lang w:val="uz-Cyrl-UZ"/>
        </w:rPr>
      </w:pPr>
      <w:r w:rsidRPr="00C15D08">
        <w:rPr>
          <w:rFonts w:ascii="Tahoma" w:hAnsi="Tahoma" w:cs="Times New Roman"/>
          <w:sz w:val="20"/>
          <w:szCs w:val="20"/>
        </w:rPr>
        <w:t xml:space="preserve">réfrigérateur </w:t>
      </w:r>
    </w:p>
    <w:p w14:paraId="59B8C62E" w14:textId="77777777" w:rsidR="00153705" w:rsidRPr="00C15D08" w:rsidRDefault="00153705" w:rsidP="00C15D08">
      <w:pPr>
        <w:pStyle w:val="Lijstalinea"/>
        <w:numPr>
          <w:ilvl w:val="0"/>
          <w:numId w:val="3"/>
        </w:numPr>
        <w:spacing w:before="100" w:beforeAutospacing="1" w:after="100" w:afterAutospacing="1"/>
        <w:rPr>
          <w:rFonts w:ascii="Times" w:hAnsi="Times" w:cs="Times New Roman"/>
          <w:sz w:val="20"/>
          <w:szCs w:val="20"/>
          <w:lang w:val="uz-Cyrl-UZ"/>
        </w:rPr>
      </w:pPr>
      <w:r w:rsidRPr="00C15D08">
        <w:rPr>
          <w:rFonts w:ascii="Tahoma" w:hAnsi="Tahoma" w:cs="Times New Roman"/>
          <w:sz w:val="20"/>
          <w:szCs w:val="20"/>
        </w:rPr>
        <w:t xml:space="preserve">cafetière </w:t>
      </w:r>
    </w:p>
    <w:p w14:paraId="2097B3E5" w14:textId="3DCA4E30" w:rsidR="00153705" w:rsidRPr="00C15D08" w:rsidRDefault="00153705" w:rsidP="00C15D08">
      <w:pPr>
        <w:pStyle w:val="Lijstalinea"/>
        <w:numPr>
          <w:ilvl w:val="0"/>
          <w:numId w:val="3"/>
        </w:numPr>
        <w:spacing w:before="100" w:beforeAutospacing="1" w:after="100" w:afterAutospacing="1"/>
        <w:rPr>
          <w:rFonts w:ascii="Times" w:hAnsi="Times" w:cs="Times New Roman"/>
          <w:sz w:val="20"/>
          <w:szCs w:val="20"/>
          <w:lang w:val="uz-Cyrl-UZ"/>
        </w:rPr>
      </w:pPr>
      <w:r w:rsidRPr="00C15D08">
        <w:rPr>
          <w:rFonts w:ascii="Tahoma" w:hAnsi="Tahoma" w:cs="Times New Roman"/>
          <w:sz w:val="20"/>
          <w:szCs w:val="20"/>
        </w:rPr>
        <w:t>cuisinière : 4 plaques</w:t>
      </w:r>
      <w:r w:rsidR="00804A63">
        <w:rPr>
          <w:rFonts w:ascii="Tahoma" w:hAnsi="Tahoma" w:cs="Times New Roman"/>
          <w:sz w:val="20"/>
          <w:szCs w:val="20"/>
        </w:rPr>
        <w:t xml:space="preserve"> induction</w:t>
      </w:r>
      <w:r w:rsidRPr="00C15D08">
        <w:rPr>
          <w:rFonts w:ascii="Tahoma" w:hAnsi="Tahoma" w:cs="Times New Roman"/>
          <w:sz w:val="20"/>
          <w:szCs w:val="20"/>
        </w:rPr>
        <w:t xml:space="preserve"> + four</w:t>
      </w:r>
    </w:p>
    <w:p w14:paraId="76DD2238" w14:textId="77777777" w:rsidR="00153705" w:rsidRPr="00C15D08" w:rsidRDefault="00153705" w:rsidP="00C15D08">
      <w:pPr>
        <w:pStyle w:val="Lijstalinea"/>
        <w:numPr>
          <w:ilvl w:val="0"/>
          <w:numId w:val="3"/>
        </w:numPr>
        <w:spacing w:before="100" w:beforeAutospacing="1" w:after="100" w:afterAutospacing="1"/>
        <w:rPr>
          <w:rFonts w:ascii="Times" w:hAnsi="Times" w:cs="Times New Roman"/>
          <w:sz w:val="20"/>
          <w:szCs w:val="20"/>
          <w:lang w:val="uz-Cyrl-UZ"/>
        </w:rPr>
      </w:pPr>
      <w:r w:rsidRPr="00C15D08">
        <w:rPr>
          <w:rFonts w:ascii="Tahoma" w:hAnsi="Tahoma" w:cs="Times New Roman"/>
          <w:sz w:val="20"/>
          <w:szCs w:val="20"/>
        </w:rPr>
        <w:t>mixer</w:t>
      </w:r>
    </w:p>
    <w:p w14:paraId="1C76A9DE" w14:textId="77777777" w:rsidR="00153705" w:rsidRPr="00C15D08" w:rsidRDefault="00153705" w:rsidP="00C15D08">
      <w:pPr>
        <w:pStyle w:val="Lijstalinea"/>
        <w:numPr>
          <w:ilvl w:val="0"/>
          <w:numId w:val="3"/>
        </w:numPr>
        <w:spacing w:before="100" w:beforeAutospacing="1" w:after="100" w:afterAutospacing="1"/>
        <w:rPr>
          <w:rFonts w:ascii="Times" w:hAnsi="Times" w:cs="Times New Roman"/>
          <w:sz w:val="20"/>
          <w:szCs w:val="20"/>
          <w:lang w:val="uz-Cyrl-UZ"/>
        </w:rPr>
      </w:pPr>
      <w:r w:rsidRPr="00C15D08">
        <w:rPr>
          <w:rFonts w:ascii="Tahoma" w:hAnsi="Tahoma" w:cs="Times New Roman"/>
          <w:sz w:val="20"/>
          <w:szCs w:val="20"/>
        </w:rPr>
        <w:t xml:space="preserve">trancheuse électrique </w:t>
      </w:r>
    </w:p>
    <w:p w14:paraId="0F5F764E" w14:textId="77777777" w:rsidR="00153705" w:rsidRPr="00C15D08" w:rsidRDefault="00153705" w:rsidP="00C15D08">
      <w:pPr>
        <w:pStyle w:val="Lijstalinea"/>
        <w:numPr>
          <w:ilvl w:val="0"/>
          <w:numId w:val="3"/>
        </w:numPr>
        <w:spacing w:before="100" w:beforeAutospacing="1" w:after="100" w:afterAutospacing="1"/>
        <w:rPr>
          <w:rFonts w:ascii="Times" w:hAnsi="Times" w:cs="Times New Roman"/>
          <w:sz w:val="20"/>
          <w:szCs w:val="20"/>
          <w:lang w:val="uz-Cyrl-UZ"/>
        </w:rPr>
      </w:pPr>
      <w:r w:rsidRPr="00C15D08">
        <w:rPr>
          <w:rFonts w:ascii="Tahoma" w:hAnsi="Tahoma" w:cs="Times New Roman"/>
          <w:sz w:val="20"/>
          <w:szCs w:val="20"/>
        </w:rPr>
        <w:t xml:space="preserve">grille-pain </w:t>
      </w:r>
    </w:p>
    <w:p w14:paraId="5C4A3AD8" w14:textId="77777777" w:rsidR="00153705" w:rsidRPr="00C15D08" w:rsidRDefault="00153705" w:rsidP="00C15D08">
      <w:pPr>
        <w:pStyle w:val="Lijstalinea"/>
        <w:numPr>
          <w:ilvl w:val="0"/>
          <w:numId w:val="3"/>
        </w:numPr>
        <w:spacing w:before="100" w:beforeAutospacing="1" w:after="100" w:afterAutospacing="1"/>
        <w:rPr>
          <w:rFonts w:ascii="Times" w:hAnsi="Times" w:cs="Times New Roman"/>
          <w:sz w:val="20"/>
          <w:szCs w:val="20"/>
          <w:lang w:val="uz-Cyrl-UZ"/>
        </w:rPr>
      </w:pPr>
      <w:r w:rsidRPr="00C15D08">
        <w:rPr>
          <w:rFonts w:ascii="Tahoma" w:hAnsi="Tahoma" w:cs="Times New Roman"/>
          <w:sz w:val="20"/>
          <w:szCs w:val="20"/>
        </w:rPr>
        <w:t>boulloire</w:t>
      </w:r>
    </w:p>
    <w:p w14:paraId="26C04643" w14:textId="7222436E" w:rsidR="00153705" w:rsidRPr="00C15D08" w:rsidRDefault="00C15D08" w:rsidP="00C15D08">
      <w:pPr>
        <w:pStyle w:val="Lijstalinea"/>
        <w:numPr>
          <w:ilvl w:val="0"/>
          <w:numId w:val="3"/>
        </w:numPr>
        <w:spacing w:before="100" w:beforeAutospacing="1" w:after="100" w:afterAutospacing="1"/>
        <w:rPr>
          <w:rFonts w:ascii="Times" w:hAnsi="Times" w:cs="Times New Roman"/>
          <w:sz w:val="20"/>
          <w:szCs w:val="20"/>
          <w:lang w:val="uz-Cyrl-UZ"/>
        </w:rPr>
      </w:pPr>
      <w:r w:rsidRPr="00C15D08">
        <w:rPr>
          <w:rFonts w:ascii="Tahoma" w:hAnsi="Tahoma" w:cs="Times New Roman"/>
          <w:sz w:val="20"/>
          <w:szCs w:val="20"/>
        </w:rPr>
        <w:t>friteuse</w:t>
      </w:r>
    </w:p>
    <w:p w14:paraId="3954515B" w14:textId="77777777" w:rsidR="00153705" w:rsidRPr="00C15D08" w:rsidRDefault="00153705" w:rsidP="00C15D08">
      <w:pPr>
        <w:pStyle w:val="Lijstalinea"/>
        <w:numPr>
          <w:ilvl w:val="0"/>
          <w:numId w:val="3"/>
        </w:numPr>
        <w:spacing w:before="100" w:beforeAutospacing="1" w:after="100" w:afterAutospacing="1"/>
        <w:rPr>
          <w:rFonts w:ascii="Times" w:hAnsi="Times" w:cs="Times New Roman"/>
          <w:sz w:val="20"/>
          <w:szCs w:val="20"/>
          <w:lang w:val="uz-Cyrl-UZ"/>
        </w:rPr>
      </w:pPr>
      <w:r w:rsidRPr="00C15D08">
        <w:rPr>
          <w:rFonts w:ascii="Tahoma" w:hAnsi="Tahoma" w:cs="Times New Roman"/>
          <w:sz w:val="20"/>
          <w:szCs w:val="20"/>
        </w:rPr>
        <w:t>Service vaisselle et couverts</w:t>
      </w:r>
    </w:p>
    <w:p w14:paraId="72C1E1CD" w14:textId="77777777" w:rsidR="00153705" w:rsidRPr="00C15D08" w:rsidRDefault="00153705" w:rsidP="00C15D08">
      <w:pPr>
        <w:pStyle w:val="Lijstalinea"/>
        <w:numPr>
          <w:ilvl w:val="0"/>
          <w:numId w:val="3"/>
        </w:numPr>
        <w:spacing w:before="100" w:beforeAutospacing="1" w:after="100" w:afterAutospacing="1"/>
        <w:rPr>
          <w:rFonts w:ascii="Times" w:hAnsi="Times" w:cs="Times New Roman"/>
          <w:sz w:val="20"/>
          <w:szCs w:val="20"/>
          <w:lang w:val="uz-Cyrl-UZ"/>
        </w:rPr>
      </w:pPr>
      <w:r w:rsidRPr="00C15D08">
        <w:rPr>
          <w:rFonts w:ascii="Tahoma" w:hAnsi="Tahoma" w:cs="Times New Roman"/>
          <w:color w:val="000000"/>
          <w:sz w:val="20"/>
          <w:szCs w:val="20"/>
        </w:rPr>
        <w:t>matériel de cuisson (poêle et casseroles)</w:t>
      </w:r>
    </w:p>
    <w:p w14:paraId="13007C32" w14:textId="77777777" w:rsidR="00153705" w:rsidRPr="00C15D08" w:rsidRDefault="00153705" w:rsidP="00C15D08">
      <w:pPr>
        <w:pStyle w:val="Lijstalinea"/>
        <w:numPr>
          <w:ilvl w:val="0"/>
          <w:numId w:val="3"/>
        </w:numPr>
        <w:spacing w:before="100" w:beforeAutospacing="1" w:after="100" w:afterAutospacing="1"/>
        <w:rPr>
          <w:rFonts w:ascii="Times" w:hAnsi="Times" w:cs="Times New Roman"/>
          <w:sz w:val="20"/>
          <w:szCs w:val="20"/>
          <w:lang w:val="uz-Cyrl-UZ"/>
        </w:rPr>
      </w:pPr>
      <w:r w:rsidRPr="00C15D08">
        <w:rPr>
          <w:rFonts w:ascii="Tahoma" w:hAnsi="Tahoma" w:cs="Times New Roman"/>
          <w:sz w:val="20"/>
          <w:szCs w:val="20"/>
        </w:rPr>
        <w:t>robot de cuisine</w:t>
      </w:r>
    </w:p>
    <w:p w14:paraId="14A9546C" w14:textId="77777777" w:rsidR="00153705" w:rsidRPr="00C15D08" w:rsidRDefault="00153705" w:rsidP="00C15D08">
      <w:pPr>
        <w:pStyle w:val="Lijstalinea"/>
        <w:numPr>
          <w:ilvl w:val="0"/>
          <w:numId w:val="3"/>
        </w:numPr>
        <w:spacing w:before="100" w:beforeAutospacing="1" w:after="100" w:afterAutospacing="1"/>
        <w:rPr>
          <w:rFonts w:ascii="Times" w:hAnsi="Times" w:cs="Times New Roman"/>
          <w:sz w:val="20"/>
          <w:szCs w:val="20"/>
          <w:lang w:val="uz-Cyrl-UZ"/>
        </w:rPr>
      </w:pPr>
      <w:r w:rsidRPr="00C15D08">
        <w:rPr>
          <w:rFonts w:ascii="Tahoma" w:hAnsi="Tahoma" w:cs="Times New Roman"/>
          <w:sz w:val="20"/>
          <w:szCs w:val="20"/>
        </w:rPr>
        <w:t>presse fruit</w:t>
      </w:r>
    </w:p>
    <w:p w14:paraId="2631C567" w14:textId="0509A9A8" w:rsidR="00153705" w:rsidRPr="008E6AF5" w:rsidRDefault="00153705" w:rsidP="00153705">
      <w:pPr>
        <w:spacing w:before="100" w:beforeAutospacing="1" w:after="100" w:afterAutospacing="1"/>
        <w:rPr>
          <w:rFonts w:ascii="Times" w:hAnsi="Times" w:cs="Times New Roman"/>
          <w:sz w:val="20"/>
          <w:szCs w:val="20"/>
          <w:lang w:val="uz-Cyrl-UZ"/>
        </w:rPr>
      </w:pPr>
      <w:r w:rsidRPr="008E6AF5">
        <w:rPr>
          <w:rFonts w:ascii="Tahoma" w:hAnsi="Tahoma" w:cs="Times New Roman"/>
          <w:sz w:val="20"/>
          <w:szCs w:val="20"/>
        </w:rPr>
        <w:t> </w:t>
      </w:r>
      <w:r w:rsidR="00C15D08">
        <w:rPr>
          <w:rFonts w:ascii="Tahoma" w:hAnsi="Tahoma" w:cs="Times New Roman"/>
          <w:sz w:val="20"/>
          <w:szCs w:val="20"/>
        </w:rPr>
        <w:t>L</w:t>
      </w:r>
      <w:r w:rsidRPr="008E6AF5">
        <w:rPr>
          <w:rFonts w:ascii="Tahoma" w:hAnsi="Tahoma" w:cs="Times New Roman"/>
          <w:sz w:val="20"/>
          <w:szCs w:val="20"/>
        </w:rPr>
        <w:t xml:space="preserve">iving 1 : </w:t>
      </w:r>
    </w:p>
    <w:p w14:paraId="5E6ECD71" w14:textId="77777777" w:rsidR="00153705" w:rsidRPr="00C15D08" w:rsidRDefault="00153705" w:rsidP="00C15D08">
      <w:pPr>
        <w:pStyle w:val="Lijstalinea"/>
        <w:numPr>
          <w:ilvl w:val="0"/>
          <w:numId w:val="4"/>
        </w:numPr>
        <w:spacing w:before="100" w:beforeAutospacing="1" w:after="100" w:afterAutospacing="1"/>
        <w:rPr>
          <w:rFonts w:ascii="Times" w:hAnsi="Times" w:cs="Times New Roman"/>
          <w:sz w:val="20"/>
          <w:szCs w:val="20"/>
          <w:lang w:val="uz-Cyrl-UZ"/>
        </w:rPr>
      </w:pPr>
      <w:r w:rsidRPr="00C15D08">
        <w:rPr>
          <w:rFonts w:ascii="Tahoma" w:hAnsi="Tahoma" w:cs="Times New Roman"/>
          <w:sz w:val="20"/>
          <w:szCs w:val="20"/>
        </w:rPr>
        <w:t>feu ouvert</w:t>
      </w:r>
    </w:p>
    <w:p w14:paraId="5BCC5DC3" w14:textId="77777777" w:rsidR="00153705" w:rsidRPr="00C15D08" w:rsidRDefault="00153705" w:rsidP="00C15D08">
      <w:pPr>
        <w:pStyle w:val="Lijstalinea"/>
        <w:numPr>
          <w:ilvl w:val="0"/>
          <w:numId w:val="4"/>
        </w:numPr>
        <w:spacing w:before="100" w:beforeAutospacing="1" w:after="100" w:afterAutospacing="1"/>
        <w:rPr>
          <w:rFonts w:ascii="Times" w:hAnsi="Times" w:cs="Times New Roman"/>
          <w:sz w:val="20"/>
          <w:szCs w:val="20"/>
          <w:lang w:val="uz-Cyrl-UZ"/>
        </w:rPr>
      </w:pPr>
      <w:r w:rsidRPr="00C15D08">
        <w:rPr>
          <w:rFonts w:ascii="Tahoma" w:hAnsi="Tahoma" w:cs="Times New Roman"/>
          <w:sz w:val="20"/>
          <w:szCs w:val="20"/>
        </w:rPr>
        <w:t>fauteuils</w:t>
      </w:r>
    </w:p>
    <w:p w14:paraId="4A35E964" w14:textId="77777777" w:rsidR="00153705" w:rsidRPr="00C15D08" w:rsidRDefault="00153705" w:rsidP="00C15D08">
      <w:pPr>
        <w:pStyle w:val="Lijstalinea"/>
        <w:numPr>
          <w:ilvl w:val="0"/>
          <w:numId w:val="4"/>
        </w:numPr>
        <w:spacing w:before="100" w:beforeAutospacing="1" w:after="100" w:afterAutospacing="1"/>
        <w:rPr>
          <w:rFonts w:ascii="Times" w:hAnsi="Times" w:cs="Times New Roman"/>
          <w:sz w:val="20"/>
          <w:szCs w:val="20"/>
          <w:lang w:val="uz-Cyrl-UZ"/>
        </w:rPr>
      </w:pPr>
      <w:r w:rsidRPr="00C15D08">
        <w:rPr>
          <w:rFonts w:ascii="Tahoma" w:hAnsi="Tahoma" w:cs="Times New Roman"/>
          <w:sz w:val="20"/>
          <w:szCs w:val="20"/>
        </w:rPr>
        <w:t xml:space="preserve">table et chaises </w:t>
      </w:r>
    </w:p>
    <w:p w14:paraId="11477C38" w14:textId="77777777" w:rsidR="00153705" w:rsidRPr="00C15D08" w:rsidRDefault="00153705" w:rsidP="00C15D08">
      <w:pPr>
        <w:pStyle w:val="Lijstalinea"/>
        <w:numPr>
          <w:ilvl w:val="0"/>
          <w:numId w:val="4"/>
        </w:numPr>
        <w:spacing w:before="100" w:beforeAutospacing="1" w:after="100" w:afterAutospacing="1"/>
        <w:rPr>
          <w:rFonts w:ascii="Times" w:hAnsi="Times" w:cs="Times New Roman"/>
          <w:sz w:val="20"/>
          <w:szCs w:val="20"/>
          <w:lang w:val="uz-Cyrl-UZ"/>
        </w:rPr>
      </w:pPr>
      <w:r w:rsidRPr="00C15D08">
        <w:rPr>
          <w:rFonts w:ascii="Tahoma" w:hAnsi="Tahoma" w:cs="Times New Roman"/>
          <w:sz w:val="20"/>
          <w:szCs w:val="20"/>
        </w:rPr>
        <w:t xml:space="preserve">chaise haute (enfant) </w:t>
      </w:r>
    </w:p>
    <w:p w14:paraId="7E75307B" w14:textId="6DB72B64" w:rsidR="00153705" w:rsidRPr="00C15D08" w:rsidRDefault="00153705" w:rsidP="00C15D08">
      <w:pPr>
        <w:pStyle w:val="Lijstalinea"/>
        <w:numPr>
          <w:ilvl w:val="0"/>
          <w:numId w:val="4"/>
        </w:numPr>
        <w:spacing w:before="100" w:beforeAutospacing="1" w:after="100" w:afterAutospacing="1"/>
        <w:rPr>
          <w:rFonts w:ascii="Times" w:hAnsi="Times" w:cs="Times New Roman"/>
          <w:sz w:val="20"/>
          <w:szCs w:val="20"/>
          <w:lang w:val="uz-Cyrl-UZ"/>
        </w:rPr>
      </w:pPr>
      <w:r w:rsidRPr="00C15D08">
        <w:rPr>
          <w:rFonts w:ascii="Tahoma" w:hAnsi="Tahoma" w:cs="Times New Roman"/>
          <w:sz w:val="20"/>
          <w:szCs w:val="20"/>
        </w:rPr>
        <w:t xml:space="preserve">hifi </w:t>
      </w:r>
      <w:r w:rsidRPr="00C15D08">
        <w:rPr>
          <w:rFonts w:ascii="Tahoma" w:hAnsi="Tahoma" w:cs="Times New Roman"/>
          <w:color w:val="1F497D"/>
          <w:sz w:val="20"/>
          <w:szCs w:val="20"/>
        </w:rPr>
        <w:t xml:space="preserve">: </w:t>
      </w:r>
      <w:r w:rsidRPr="00C15D08">
        <w:rPr>
          <w:rFonts w:ascii="Tahoma" w:hAnsi="Tahoma" w:cs="Times New Roman"/>
          <w:sz w:val="20"/>
          <w:szCs w:val="20"/>
        </w:rPr>
        <w:t xml:space="preserve">amplificateur </w:t>
      </w:r>
      <w:r w:rsidR="00804A63">
        <w:rPr>
          <w:rFonts w:ascii="Tahoma" w:hAnsi="Tahoma" w:cs="Times New Roman"/>
          <w:sz w:val="20"/>
          <w:szCs w:val="20"/>
        </w:rPr>
        <w:t>+ haut-parleurs</w:t>
      </w:r>
    </w:p>
    <w:p w14:paraId="70D1CB1A" w14:textId="77777777" w:rsidR="00153705" w:rsidRPr="00C15D08" w:rsidRDefault="00153705" w:rsidP="00C15D08">
      <w:pPr>
        <w:pStyle w:val="Lijstalinea"/>
        <w:numPr>
          <w:ilvl w:val="0"/>
          <w:numId w:val="4"/>
        </w:numPr>
        <w:spacing w:before="100" w:beforeAutospacing="1" w:after="100" w:afterAutospacing="1"/>
        <w:rPr>
          <w:rFonts w:ascii="Times" w:hAnsi="Times" w:cs="Times New Roman"/>
          <w:sz w:val="20"/>
          <w:szCs w:val="20"/>
          <w:lang w:val="uz-Cyrl-UZ"/>
        </w:rPr>
      </w:pPr>
      <w:r w:rsidRPr="00C15D08">
        <w:rPr>
          <w:rFonts w:ascii="Tahoma" w:hAnsi="Tahoma" w:cs="Times New Roman"/>
          <w:sz w:val="20"/>
          <w:szCs w:val="20"/>
        </w:rPr>
        <w:t>TV couleur</w:t>
      </w:r>
      <w:r w:rsidRPr="00C15D08">
        <w:rPr>
          <w:rFonts w:ascii="Tahoma" w:hAnsi="Tahoma" w:cs="Times New Roman"/>
          <w:color w:val="1F497D"/>
          <w:sz w:val="20"/>
          <w:szCs w:val="20"/>
        </w:rPr>
        <w:t xml:space="preserve"> et </w:t>
      </w:r>
      <w:r w:rsidRPr="00C15D08">
        <w:rPr>
          <w:rFonts w:ascii="Tahoma" w:hAnsi="Tahoma" w:cs="Times New Roman"/>
          <w:sz w:val="20"/>
          <w:szCs w:val="20"/>
        </w:rPr>
        <w:t>DVD: (chaînes de télévision belges par satellite)</w:t>
      </w:r>
    </w:p>
    <w:p w14:paraId="3B699E5B" w14:textId="77777777" w:rsidR="00153705" w:rsidRPr="008E6AF5" w:rsidRDefault="00153705" w:rsidP="00153705">
      <w:pPr>
        <w:spacing w:before="100" w:beforeAutospacing="1" w:after="100" w:afterAutospacing="1"/>
        <w:rPr>
          <w:rFonts w:ascii="Times" w:hAnsi="Times" w:cs="Times New Roman"/>
          <w:sz w:val="20"/>
          <w:szCs w:val="20"/>
          <w:lang w:val="uz-Cyrl-UZ"/>
        </w:rPr>
      </w:pPr>
      <w:r w:rsidRPr="008E6AF5">
        <w:rPr>
          <w:rFonts w:ascii="Tahoma" w:hAnsi="Tahoma" w:cs="Times New Roman"/>
          <w:sz w:val="20"/>
          <w:szCs w:val="20"/>
        </w:rPr>
        <w:lastRenderedPageBreak/>
        <w:t> </w:t>
      </w:r>
    </w:p>
    <w:p w14:paraId="756824FE" w14:textId="77777777" w:rsidR="00C15D08" w:rsidRDefault="00153705" w:rsidP="00153705">
      <w:pPr>
        <w:spacing w:before="100" w:beforeAutospacing="1" w:after="100" w:afterAutospacing="1"/>
        <w:rPr>
          <w:rFonts w:ascii="Times" w:hAnsi="Times" w:cs="Times New Roman"/>
          <w:sz w:val="20"/>
          <w:szCs w:val="20"/>
          <w:lang w:val="uz-Cyrl-UZ"/>
        </w:rPr>
      </w:pPr>
      <w:r w:rsidRPr="008E6AF5">
        <w:rPr>
          <w:rFonts w:ascii="Tahoma" w:hAnsi="Tahoma" w:cs="Times New Roman"/>
          <w:b/>
          <w:bCs/>
          <w:sz w:val="20"/>
          <w:szCs w:val="20"/>
        </w:rPr>
        <w:t xml:space="preserve">Étage </w:t>
      </w:r>
    </w:p>
    <w:p w14:paraId="5DED3BB3" w14:textId="52B2137E" w:rsidR="00153705" w:rsidRPr="008E6AF5" w:rsidRDefault="00153705" w:rsidP="00153705">
      <w:pPr>
        <w:spacing w:before="100" w:beforeAutospacing="1" w:after="100" w:afterAutospacing="1"/>
        <w:rPr>
          <w:rFonts w:ascii="Times" w:hAnsi="Times" w:cs="Times New Roman"/>
          <w:sz w:val="20"/>
          <w:szCs w:val="20"/>
          <w:lang w:val="uz-Cyrl-UZ"/>
        </w:rPr>
      </w:pPr>
      <w:r w:rsidRPr="00804A63">
        <w:rPr>
          <w:rFonts w:ascii="Tahoma" w:hAnsi="Tahoma" w:cs="Times New Roman"/>
          <w:sz w:val="20"/>
          <w:szCs w:val="20"/>
          <w:lang w:val="en-US"/>
        </w:rPr>
        <w:t>Chambre 4</w:t>
      </w:r>
      <w:r w:rsidR="00686C46">
        <w:rPr>
          <w:rFonts w:ascii="Tahoma" w:hAnsi="Tahoma" w:cs="Times New Roman"/>
          <w:sz w:val="20"/>
          <w:szCs w:val="20"/>
          <w:lang w:val="en-US"/>
        </w:rPr>
        <w:t xml:space="preserve"> </w:t>
      </w:r>
      <w:r w:rsidRPr="00804A63">
        <w:rPr>
          <w:rFonts w:ascii="Tahoma" w:hAnsi="Tahoma" w:cs="Times New Roman"/>
          <w:sz w:val="20"/>
          <w:szCs w:val="20"/>
          <w:lang w:val="en-US"/>
        </w:rPr>
        <w:t xml:space="preserve">: 1 lit 2 personnes + garde robe </w:t>
      </w:r>
    </w:p>
    <w:p w14:paraId="7118296D" w14:textId="14A2BD97" w:rsidR="00153705" w:rsidRPr="008E6AF5" w:rsidRDefault="00804A63" w:rsidP="00153705">
      <w:pPr>
        <w:spacing w:before="100" w:beforeAutospacing="1" w:after="100" w:afterAutospacing="1"/>
        <w:rPr>
          <w:rFonts w:ascii="Times" w:hAnsi="Times" w:cs="Times New Roman"/>
          <w:sz w:val="20"/>
          <w:szCs w:val="20"/>
          <w:lang w:val="uz-Cyrl-UZ"/>
        </w:rPr>
      </w:pPr>
      <w:r w:rsidRPr="00804A63">
        <w:rPr>
          <w:rFonts w:ascii="Tahoma" w:hAnsi="Tahoma" w:cs="Times New Roman"/>
          <w:sz w:val="20"/>
          <w:szCs w:val="20"/>
          <w:lang w:val="en-US"/>
        </w:rPr>
        <w:t>Chambre 5</w:t>
      </w:r>
      <w:r w:rsidR="00686C46">
        <w:rPr>
          <w:rFonts w:ascii="Tahoma" w:hAnsi="Tahoma" w:cs="Times New Roman"/>
          <w:sz w:val="20"/>
          <w:szCs w:val="20"/>
          <w:lang w:val="en-US"/>
        </w:rPr>
        <w:t xml:space="preserve"> </w:t>
      </w:r>
      <w:r w:rsidRPr="00804A63">
        <w:rPr>
          <w:rFonts w:ascii="Tahoma" w:hAnsi="Tahoma" w:cs="Times New Roman"/>
          <w:sz w:val="20"/>
          <w:szCs w:val="20"/>
          <w:lang w:val="en-US"/>
        </w:rPr>
        <w:t xml:space="preserve">: </w:t>
      </w:r>
      <w:r>
        <w:rPr>
          <w:rFonts w:ascii="Tahoma" w:hAnsi="Tahoma" w:cs="Times New Roman"/>
          <w:sz w:val="20"/>
          <w:szCs w:val="20"/>
          <w:lang w:val="en-US"/>
        </w:rPr>
        <w:t>2</w:t>
      </w:r>
      <w:r w:rsidR="00153705" w:rsidRPr="00804A63">
        <w:rPr>
          <w:rFonts w:ascii="Tahoma" w:hAnsi="Tahoma" w:cs="Times New Roman"/>
          <w:sz w:val="20"/>
          <w:szCs w:val="20"/>
          <w:lang w:val="en-US"/>
        </w:rPr>
        <w:t xml:space="preserve"> lits simples </w:t>
      </w:r>
      <w:r>
        <w:rPr>
          <w:rFonts w:ascii="Tahoma" w:hAnsi="Tahoma" w:cs="Times New Roman"/>
          <w:sz w:val="20"/>
          <w:szCs w:val="20"/>
          <w:lang w:val="en-US"/>
        </w:rPr>
        <w:t xml:space="preserve">+ 1 lit superpose </w:t>
      </w:r>
      <w:r w:rsidR="00153705" w:rsidRPr="00804A63">
        <w:rPr>
          <w:rFonts w:ascii="Tahoma" w:hAnsi="Tahoma" w:cs="Times New Roman"/>
          <w:sz w:val="20"/>
          <w:szCs w:val="20"/>
          <w:lang w:val="en-US"/>
        </w:rPr>
        <w:t>+ penderie intégrée</w:t>
      </w:r>
    </w:p>
    <w:p w14:paraId="46FA2DEA" w14:textId="77777777" w:rsidR="00153705" w:rsidRPr="00804A63" w:rsidRDefault="00153705" w:rsidP="00153705">
      <w:pPr>
        <w:spacing w:before="100" w:beforeAutospacing="1" w:after="100" w:afterAutospacing="1"/>
        <w:rPr>
          <w:rFonts w:ascii="Tahoma" w:hAnsi="Tahoma" w:cs="Times New Roman"/>
          <w:sz w:val="20"/>
          <w:szCs w:val="20"/>
          <w:lang w:val="en-US"/>
        </w:rPr>
      </w:pPr>
      <w:r w:rsidRPr="00804A63">
        <w:rPr>
          <w:rFonts w:ascii="Tahoma" w:hAnsi="Tahoma" w:cs="Times New Roman"/>
          <w:sz w:val="20"/>
          <w:szCs w:val="20"/>
          <w:lang w:val="en-US"/>
        </w:rPr>
        <w:t>Chambre 6 : 2 lits simples + garde robe</w:t>
      </w:r>
    </w:p>
    <w:p w14:paraId="06C03278" w14:textId="77777777" w:rsidR="00153705" w:rsidRPr="008E6AF5" w:rsidRDefault="00153705" w:rsidP="00153705">
      <w:pPr>
        <w:spacing w:before="100" w:beforeAutospacing="1" w:after="100" w:afterAutospacing="1"/>
        <w:rPr>
          <w:rFonts w:ascii="Times" w:hAnsi="Times" w:cs="Times New Roman"/>
          <w:sz w:val="20"/>
          <w:szCs w:val="20"/>
          <w:lang w:val="uz-Cyrl-UZ"/>
        </w:rPr>
      </w:pPr>
      <w:r w:rsidRPr="00804A63">
        <w:rPr>
          <w:rFonts w:ascii="Tahoma" w:hAnsi="Tahoma" w:cs="Times New Roman"/>
          <w:sz w:val="20"/>
          <w:szCs w:val="20"/>
          <w:lang w:val="en-US"/>
        </w:rPr>
        <w:t>Salle de bains 2: douche, baignoire et lavabo</w:t>
      </w:r>
    </w:p>
    <w:p w14:paraId="165CCB83" w14:textId="40EAD6DF" w:rsidR="00153705" w:rsidRPr="008E6AF5" w:rsidRDefault="00153705" w:rsidP="00153705">
      <w:pPr>
        <w:spacing w:before="100" w:beforeAutospacing="1" w:after="100" w:afterAutospacing="1"/>
        <w:rPr>
          <w:rFonts w:ascii="Times" w:hAnsi="Times" w:cs="Times New Roman"/>
          <w:sz w:val="20"/>
          <w:szCs w:val="20"/>
          <w:lang w:val="uz-Cyrl-UZ"/>
        </w:rPr>
      </w:pPr>
      <w:r w:rsidRPr="00804A63">
        <w:rPr>
          <w:rFonts w:ascii="Tahoma" w:hAnsi="Tahoma" w:cs="Times New Roman"/>
          <w:sz w:val="20"/>
          <w:szCs w:val="20"/>
          <w:lang w:val="en-US"/>
        </w:rPr>
        <w:t>Cuisine 2:  utilisée comme chambre à coucher supplémentaire (évier et lit</w:t>
      </w:r>
      <w:r w:rsidR="00804A63">
        <w:rPr>
          <w:rFonts w:ascii="Tahoma" w:hAnsi="Tahoma" w:cs="Times New Roman"/>
          <w:sz w:val="20"/>
          <w:szCs w:val="20"/>
          <w:lang w:val="en-US"/>
        </w:rPr>
        <w:t xml:space="preserve"> (1</w:t>
      </w:r>
      <w:r w:rsidR="00C1063A">
        <w:rPr>
          <w:rFonts w:ascii="Tahoma" w:hAnsi="Tahoma" w:cs="Times New Roman"/>
          <w:sz w:val="20"/>
          <w:szCs w:val="20"/>
          <w:lang w:val="en-US"/>
        </w:rPr>
        <w:t>6</w:t>
      </w:r>
      <w:bookmarkStart w:id="0" w:name="_GoBack"/>
      <w:bookmarkEnd w:id="0"/>
      <w:r w:rsidR="00804A63">
        <w:rPr>
          <w:rFonts w:ascii="Tahoma" w:hAnsi="Tahoma" w:cs="Times New Roman"/>
          <w:sz w:val="20"/>
          <w:szCs w:val="20"/>
          <w:lang w:val="en-US"/>
        </w:rPr>
        <w:t>0 cm)</w:t>
      </w:r>
      <w:r w:rsidRPr="00804A63">
        <w:rPr>
          <w:rFonts w:ascii="Tahoma" w:hAnsi="Tahoma" w:cs="Times New Roman"/>
          <w:sz w:val="20"/>
          <w:szCs w:val="20"/>
          <w:lang w:val="en-US"/>
        </w:rPr>
        <w:t xml:space="preserve"> disponible) </w:t>
      </w:r>
    </w:p>
    <w:p w14:paraId="00F810A0" w14:textId="77777777" w:rsidR="00153705" w:rsidRPr="008E6AF5" w:rsidRDefault="00153705" w:rsidP="00153705">
      <w:pPr>
        <w:spacing w:before="100" w:beforeAutospacing="1" w:after="100" w:afterAutospacing="1"/>
        <w:rPr>
          <w:rFonts w:ascii="Times" w:hAnsi="Times" w:cs="Times New Roman"/>
          <w:sz w:val="20"/>
          <w:szCs w:val="20"/>
          <w:lang w:val="uz-Cyrl-UZ"/>
        </w:rPr>
      </w:pPr>
      <w:r w:rsidRPr="00804A63">
        <w:rPr>
          <w:rFonts w:ascii="Tahoma" w:hAnsi="Tahoma" w:cs="Times New Roman"/>
          <w:sz w:val="20"/>
          <w:szCs w:val="20"/>
          <w:lang w:val="en-US"/>
        </w:rPr>
        <w:t>Living 2: sièges, table et chaises</w:t>
      </w:r>
    </w:p>
    <w:p w14:paraId="47A267CC" w14:textId="77777777" w:rsidR="00153705" w:rsidRPr="008E6AF5" w:rsidRDefault="00153705" w:rsidP="00153705">
      <w:pPr>
        <w:spacing w:before="100" w:beforeAutospacing="1" w:after="100" w:afterAutospacing="1"/>
        <w:rPr>
          <w:rFonts w:ascii="Times" w:hAnsi="Times" w:cs="Times New Roman"/>
          <w:sz w:val="20"/>
          <w:szCs w:val="20"/>
          <w:lang w:val="uz-Cyrl-UZ"/>
        </w:rPr>
      </w:pPr>
      <w:r w:rsidRPr="00804A63">
        <w:rPr>
          <w:rFonts w:ascii="Tahoma" w:hAnsi="Tahoma" w:cs="Times New Roman"/>
          <w:sz w:val="20"/>
          <w:szCs w:val="20"/>
          <w:lang w:val="en-US"/>
        </w:rPr>
        <w:t> </w:t>
      </w:r>
    </w:p>
    <w:p w14:paraId="3C74D441" w14:textId="77777777" w:rsidR="00153705" w:rsidRPr="008E6AF5" w:rsidRDefault="00153705" w:rsidP="00153705">
      <w:pPr>
        <w:spacing w:before="100" w:beforeAutospacing="1" w:after="100" w:afterAutospacing="1"/>
        <w:rPr>
          <w:rFonts w:ascii="Times" w:hAnsi="Times" w:cs="Times New Roman"/>
          <w:sz w:val="20"/>
          <w:szCs w:val="20"/>
          <w:lang w:val="uz-Cyrl-UZ"/>
        </w:rPr>
      </w:pPr>
      <w:r w:rsidRPr="00804A63">
        <w:rPr>
          <w:rFonts w:ascii="Tahoma" w:hAnsi="Tahoma" w:cs="Times New Roman"/>
          <w:b/>
          <w:bCs/>
          <w:sz w:val="20"/>
          <w:szCs w:val="20"/>
          <w:lang w:val="en-US"/>
        </w:rPr>
        <w:t xml:space="preserve">Jardin : </w:t>
      </w:r>
    </w:p>
    <w:p w14:paraId="68FF8A11" w14:textId="77777777" w:rsidR="00153705" w:rsidRPr="008E6AF5" w:rsidRDefault="00153705" w:rsidP="00153705">
      <w:pPr>
        <w:spacing w:before="100" w:beforeAutospacing="1" w:after="100" w:afterAutospacing="1"/>
        <w:rPr>
          <w:rFonts w:ascii="Times" w:hAnsi="Times" w:cs="Times New Roman"/>
          <w:sz w:val="20"/>
          <w:szCs w:val="20"/>
          <w:lang w:val="uz-Cyrl-UZ"/>
        </w:rPr>
      </w:pPr>
      <w:r w:rsidRPr="00804A63">
        <w:rPr>
          <w:rFonts w:ascii="Tahoma" w:hAnsi="Tahoma" w:cs="Times New Roman"/>
          <w:sz w:val="20"/>
          <w:szCs w:val="20"/>
          <w:lang w:val="en-US"/>
        </w:rPr>
        <w:t xml:space="preserve">Meubles de jardin : </w:t>
      </w:r>
      <w:r w:rsidRPr="00804A63">
        <w:rPr>
          <w:rFonts w:ascii="Tahoma" w:hAnsi="Tahoma" w:cs="Times New Roman"/>
          <w:color w:val="000000"/>
          <w:sz w:val="20"/>
          <w:szCs w:val="20"/>
          <w:lang w:val="en-US"/>
        </w:rPr>
        <w:t>transats, chaises</w:t>
      </w:r>
      <w:r w:rsidRPr="00804A63">
        <w:rPr>
          <w:rFonts w:ascii="Tahoma" w:hAnsi="Tahoma" w:cs="Times New Roman"/>
          <w:sz w:val="20"/>
          <w:szCs w:val="20"/>
          <w:lang w:val="en-US"/>
        </w:rPr>
        <w:t xml:space="preserve">, fauteuils, tables </w:t>
      </w:r>
    </w:p>
    <w:p w14:paraId="2E60A0D1" w14:textId="77777777" w:rsidR="00153705" w:rsidRPr="008E6AF5" w:rsidRDefault="00153705" w:rsidP="00153705">
      <w:pPr>
        <w:spacing w:before="100" w:beforeAutospacing="1" w:after="100" w:afterAutospacing="1"/>
        <w:rPr>
          <w:rFonts w:ascii="Times" w:hAnsi="Times" w:cs="Times New Roman"/>
          <w:sz w:val="20"/>
          <w:szCs w:val="20"/>
          <w:lang w:val="uz-Cyrl-UZ"/>
        </w:rPr>
      </w:pPr>
      <w:r w:rsidRPr="0060541E">
        <w:rPr>
          <w:rFonts w:ascii="Tahoma" w:hAnsi="Tahoma" w:cs="Times New Roman"/>
          <w:sz w:val="20"/>
          <w:szCs w:val="20"/>
          <w:lang w:val="en-US"/>
        </w:rPr>
        <w:t xml:space="preserve">2 barbecues </w:t>
      </w:r>
    </w:p>
    <w:p w14:paraId="4C064851" w14:textId="77777777" w:rsidR="00153705" w:rsidRPr="008E6AF5" w:rsidRDefault="00153705" w:rsidP="00153705">
      <w:pPr>
        <w:spacing w:before="100" w:beforeAutospacing="1" w:after="100" w:afterAutospacing="1"/>
        <w:rPr>
          <w:rFonts w:ascii="Times" w:hAnsi="Times" w:cs="Times New Roman"/>
          <w:sz w:val="20"/>
          <w:szCs w:val="20"/>
          <w:lang w:val="uz-Cyrl-UZ"/>
        </w:rPr>
      </w:pPr>
      <w:r w:rsidRPr="008E6AF5">
        <w:rPr>
          <w:rFonts w:ascii="Tahoma" w:hAnsi="Tahoma" w:cs="Times New Roman"/>
          <w:sz w:val="20"/>
          <w:szCs w:val="20"/>
        </w:rPr>
        <w:t>Piscine : 5 x 10 m ; de 90 cm à 180 cm de profondeur.</w:t>
      </w:r>
    </w:p>
    <w:p w14:paraId="281135D3" w14:textId="77777777" w:rsidR="00153705" w:rsidRPr="008E6AF5" w:rsidRDefault="00153705" w:rsidP="00153705">
      <w:pPr>
        <w:spacing w:before="100" w:beforeAutospacing="1" w:after="100" w:afterAutospacing="1"/>
        <w:rPr>
          <w:rFonts w:ascii="Times" w:hAnsi="Times" w:cs="Times New Roman"/>
          <w:sz w:val="20"/>
          <w:szCs w:val="20"/>
          <w:lang w:val="uz-Cyrl-UZ"/>
        </w:rPr>
      </w:pPr>
      <w:r w:rsidRPr="00804A63">
        <w:rPr>
          <w:rFonts w:ascii="Tahoma" w:hAnsi="Tahoma" w:cs="Times New Roman"/>
          <w:sz w:val="20"/>
          <w:szCs w:val="20"/>
          <w:lang w:val="uz-Cyrl-UZ"/>
        </w:rPr>
        <w:t xml:space="preserve">A côté: bassin pour les enfants: 2 x 3 m ; 30 cm de profondeur </w:t>
      </w:r>
    </w:p>
    <w:p w14:paraId="374AB6CB" w14:textId="77777777" w:rsidR="00153705" w:rsidRPr="008E6AF5" w:rsidRDefault="00153705" w:rsidP="00153705">
      <w:pPr>
        <w:spacing w:before="100" w:beforeAutospacing="1" w:after="100" w:afterAutospacing="1"/>
        <w:rPr>
          <w:rFonts w:ascii="Times" w:hAnsi="Times" w:cs="Times New Roman"/>
          <w:sz w:val="20"/>
          <w:szCs w:val="20"/>
          <w:lang w:val="uz-Cyrl-UZ"/>
        </w:rPr>
      </w:pPr>
      <w:r w:rsidRPr="00804A63">
        <w:rPr>
          <w:rFonts w:ascii="Tahoma" w:hAnsi="Tahoma" w:cs="Times New Roman"/>
          <w:sz w:val="20"/>
          <w:szCs w:val="20"/>
          <w:lang w:val="uz-Cyrl-UZ"/>
        </w:rPr>
        <w:t>ouvert (et maintenance) à partir du 15 mai</w:t>
      </w:r>
    </w:p>
    <w:p w14:paraId="48536D1A" w14:textId="77777777" w:rsidR="00153705" w:rsidRPr="008E6AF5" w:rsidRDefault="00153705" w:rsidP="00153705">
      <w:pPr>
        <w:spacing w:before="100" w:beforeAutospacing="1" w:after="100" w:afterAutospacing="1"/>
        <w:rPr>
          <w:rFonts w:ascii="Times" w:hAnsi="Times" w:cs="Times New Roman"/>
          <w:sz w:val="20"/>
          <w:szCs w:val="20"/>
          <w:lang w:val="uz-Cyrl-UZ"/>
        </w:rPr>
      </w:pPr>
      <w:r w:rsidRPr="00804A63">
        <w:rPr>
          <w:rFonts w:ascii="Tahoma" w:hAnsi="Tahoma" w:cs="Times New Roman"/>
          <w:sz w:val="20"/>
          <w:szCs w:val="20"/>
          <w:lang w:val="uz-Cyrl-UZ"/>
        </w:rPr>
        <w:t> </w:t>
      </w:r>
    </w:p>
    <w:p w14:paraId="438D52BD" w14:textId="77777777" w:rsidR="00153705" w:rsidRPr="008E6AF5" w:rsidRDefault="00153705" w:rsidP="00153705">
      <w:pPr>
        <w:spacing w:before="100" w:beforeAutospacing="1" w:after="100" w:afterAutospacing="1"/>
        <w:rPr>
          <w:rFonts w:ascii="Times" w:hAnsi="Times" w:cs="Times New Roman"/>
          <w:sz w:val="20"/>
          <w:szCs w:val="20"/>
          <w:lang w:val="uz-Cyrl-UZ"/>
        </w:rPr>
      </w:pPr>
      <w:r w:rsidRPr="00804A63">
        <w:rPr>
          <w:rFonts w:ascii="Tahoma" w:hAnsi="Tahoma" w:cs="Times New Roman"/>
          <w:b/>
          <w:bCs/>
          <w:sz w:val="20"/>
          <w:szCs w:val="20"/>
          <w:lang w:val="uz-Cyrl-UZ"/>
        </w:rPr>
        <w:t>Divers:</w:t>
      </w:r>
    </w:p>
    <w:p w14:paraId="1FAC03C4" w14:textId="69045DCC" w:rsidR="00153705" w:rsidRPr="00686C46" w:rsidRDefault="00153705" w:rsidP="00153705">
      <w:pPr>
        <w:spacing w:before="100" w:beforeAutospacing="1" w:after="100" w:afterAutospacing="1"/>
        <w:rPr>
          <w:rFonts w:ascii="Times" w:hAnsi="Times" w:cs="Times New Roman"/>
          <w:sz w:val="20"/>
          <w:szCs w:val="20"/>
          <w:lang w:val="en-US"/>
        </w:rPr>
      </w:pPr>
      <w:r w:rsidRPr="00804A63">
        <w:rPr>
          <w:rFonts w:ascii="Tahoma" w:hAnsi="Tahoma" w:cs="Times New Roman"/>
          <w:color w:val="000000"/>
          <w:sz w:val="20"/>
          <w:szCs w:val="20"/>
          <w:lang w:val="uz-Cyrl-UZ"/>
        </w:rPr>
        <w:t>aspirateur ; machine à laver ; fer et planche à repasser ; séchoir ; congélateur</w:t>
      </w:r>
      <w:r w:rsidR="00686C46" w:rsidRPr="00686C46">
        <w:rPr>
          <w:rFonts w:ascii="Tahoma" w:hAnsi="Tahoma" w:cs="Times New Roman"/>
          <w:color w:val="000000"/>
          <w:sz w:val="20"/>
          <w:szCs w:val="20"/>
          <w:lang w:val="en-US"/>
        </w:rPr>
        <w:t xml:space="preserve"> ; fri</w:t>
      </w:r>
      <w:r w:rsidR="00686C46">
        <w:rPr>
          <w:rFonts w:ascii="Tahoma" w:hAnsi="Tahoma" w:cs="Times New Roman"/>
          <w:color w:val="000000"/>
          <w:sz w:val="20"/>
          <w:szCs w:val="20"/>
          <w:lang w:val="en-US"/>
        </w:rPr>
        <w:t>go américaine</w:t>
      </w:r>
    </w:p>
    <w:p w14:paraId="5104CE05" w14:textId="3D01239A" w:rsidR="00153705" w:rsidRPr="008E6AF5" w:rsidRDefault="00153705" w:rsidP="00153705">
      <w:pPr>
        <w:spacing w:before="100" w:beforeAutospacing="1" w:after="100" w:afterAutospacing="1"/>
        <w:rPr>
          <w:rFonts w:ascii="Times" w:hAnsi="Times" w:cs="Times New Roman"/>
          <w:sz w:val="20"/>
          <w:szCs w:val="20"/>
          <w:lang w:val="uz-Cyrl-UZ"/>
        </w:rPr>
      </w:pPr>
      <w:r w:rsidRPr="00804A63">
        <w:rPr>
          <w:rFonts w:ascii="Tahoma" w:hAnsi="Tahoma" w:cs="Times New Roman"/>
          <w:color w:val="000000"/>
          <w:sz w:val="20"/>
          <w:szCs w:val="20"/>
          <w:lang w:val="en-US"/>
        </w:rPr>
        <w:t>Il y a une connexion internet à la maison.  Cependant</w:t>
      </w:r>
      <w:r w:rsidRPr="00804A63">
        <w:rPr>
          <w:rFonts w:ascii="Tahoma" w:hAnsi="Tahoma" w:cs="Times New Roman"/>
          <w:sz w:val="20"/>
          <w:szCs w:val="20"/>
          <w:lang w:val="en-US"/>
        </w:rPr>
        <w:t xml:space="preserve">, nous ne sommes pas responsables si celle-ci n'est pas </w:t>
      </w:r>
      <w:r w:rsidRPr="00804A63">
        <w:rPr>
          <w:rFonts w:ascii="Tahoma" w:hAnsi="Tahoma" w:cs="Times New Roman"/>
          <w:color w:val="000000"/>
          <w:sz w:val="20"/>
          <w:szCs w:val="20"/>
          <w:lang w:val="en-US"/>
        </w:rPr>
        <w:t>toujours accessible</w:t>
      </w:r>
      <w:r w:rsidR="00686C46">
        <w:rPr>
          <w:rFonts w:ascii="Tahoma" w:hAnsi="Tahoma" w:cs="Times New Roman"/>
          <w:color w:val="000000"/>
          <w:sz w:val="20"/>
          <w:szCs w:val="20"/>
          <w:lang w:val="en-US"/>
        </w:rPr>
        <w:t xml:space="preserve"> à cause des orages pendant l’été.</w:t>
      </w:r>
    </w:p>
    <w:p w14:paraId="40607FFD" w14:textId="77777777" w:rsidR="00153705" w:rsidRPr="008E6AF5" w:rsidRDefault="00153705" w:rsidP="00153705">
      <w:pPr>
        <w:spacing w:before="100" w:beforeAutospacing="1" w:after="100" w:afterAutospacing="1"/>
        <w:rPr>
          <w:rFonts w:ascii="Times" w:hAnsi="Times" w:cs="Times New Roman"/>
          <w:sz w:val="20"/>
          <w:szCs w:val="20"/>
          <w:lang w:val="uz-Cyrl-UZ"/>
        </w:rPr>
      </w:pPr>
      <w:r w:rsidRPr="00804A63">
        <w:rPr>
          <w:rFonts w:ascii="Tahoma" w:hAnsi="Tahoma" w:cs="Times New Roman"/>
          <w:sz w:val="20"/>
          <w:szCs w:val="20"/>
          <w:lang w:val="en-US"/>
        </w:rPr>
        <w:t>Il</w:t>
      </w:r>
      <w:r w:rsidRPr="00804A63">
        <w:rPr>
          <w:rFonts w:ascii="Tahoma" w:hAnsi="Tahoma" w:cs="Times New Roman"/>
          <w:color w:val="000000"/>
          <w:sz w:val="20"/>
          <w:szCs w:val="20"/>
          <w:lang w:val="en-US"/>
        </w:rPr>
        <w:t xml:space="preserve"> y a un téléphone fixe à la maison : +33.490.65.91.80.  Le téléphone peut être utilisé gratuitement vers les lignes fixes (Be, Fr, Nl).  Toutes les autres communications (p. ex. les appels vers GSM) vous seront facturés.</w:t>
      </w:r>
    </w:p>
    <w:p w14:paraId="31EABC74" w14:textId="36CB6D0E" w:rsidR="00C15D08" w:rsidRPr="00804A63" w:rsidRDefault="00C15D08" w:rsidP="00153705">
      <w:pPr>
        <w:spacing w:before="100" w:beforeAutospacing="1" w:after="100" w:afterAutospacing="1"/>
        <w:rPr>
          <w:rFonts w:ascii="Times New Roman" w:eastAsia="Times New Roman" w:hAnsi="Times New Roman" w:cs="Times New Roman"/>
          <w:b/>
          <w:bCs/>
          <w:lang w:val="en-US"/>
        </w:rPr>
      </w:pPr>
      <w:r w:rsidRPr="00804A63">
        <w:rPr>
          <w:rFonts w:ascii="Tahoma" w:hAnsi="Tahoma" w:cs="Times New Roman"/>
          <w:color w:val="000000"/>
          <w:sz w:val="20"/>
          <w:szCs w:val="20"/>
          <w:lang w:val="en-US"/>
        </w:rPr>
        <w:t>Tout les photos se trouvent sur le lien suivant :</w:t>
      </w:r>
      <w:r w:rsidRPr="00804A63">
        <w:rPr>
          <w:lang w:val="en-US"/>
        </w:rPr>
        <w:t xml:space="preserve"> </w:t>
      </w:r>
      <w:hyperlink r:id="rId5" w:history="1">
        <w:r w:rsidRPr="00804A63">
          <w:rPr>
            <w:rStyle w:val="Hyperlink"/>
            <w:rFonts w:ascii="Times New Roman" w:eastAsia="Times New Roman" w:hAnsi="Times New Roman" w:cs="Times New Roman"/>
            <w:b/>
            <w:bCs/>
            <w:lang w:val="en-US"/>
          </w:rPr>
          <w:t>http://www.jokke.be/Frankrijk/Foto.htm</w:t>
        </w:r>
      </w:hyperlink>
    </w:p>
    <w:p w14:paraId="0C6A7021" w14:textId="2A50575A" w:rsidR="00C15D08" w:rsidRDefault="00804A63" w:rsidP="00153705">
      <w:pPr>
        <w:spacing w:before="100" w:beforeAutospacing="1" w:after="100" w:afterAutospacing="1"/>
        <w:rPr>
          <w:rFonts w:ascii="Times New Roman" w:eastAsia="Times New Roman" w:hAnsi="Times New Roman" w:cs="Times New Roman"/>
          <w:b/>
          <w:bCs/>
        </w:rPr>
      </w:pPr>
      <w:r>
        <w:rPr>
          <w:rFonts w:ascii="Tahoma" w:hAnsi="Tahoma" w:cs="Times New Roman"/>
          <w:color w:val="000000"/>
          <w:sz w:val="20"/>
          <w:szCs w:val="20"/>
        </w:rPr>
        <w:t>Tout les photos du jardin</w:t>
      </w:r>
      <w:r w:rsidR="00C15D08" w:rsidRPr="009277C0">
        <w:rPr>
          <w:rFonts w:ascii="Tahoma" w:hAnsi="Tahoma" w:cs="Times New Roman"/>
          <w:color w:val="000000"/>
          <w:sz w:val="20"/>
          <w:szCs w:val="20"/>
        </w:rPr>
        <w:t xml:space="preserve"> se trouvent ici</w:t>
      </w:r>
      <w:r w:rsidR="00C15D08">
        <w:rPr>
          <w:rFonts w:ascii="Times New Roman" w:eastAsia="Times New Roman" w:hAnsi="Times New Roman" w:cs="Times New Roman"/>
          <w:b/>
          <w:bCs/>
        </w:rPr>
        <w:t xml:space="preserve"> : </w:t>
      </w:r>
      <w:hyperlink r:id="rId6" w:history="1">
        <w:r w:rsidR="00C15D08" w:rsidRPr="00C15D08">
          <w:rPr>
            <w:rStyle w:val="Hyperlink"/>
            <w:rFonts w:ascii="Times New Roman" w:eastAsia="Times New Roman" w:hAnsi="Times New Roman" w:cs="Times New Roman"/>
            <w:b/>
            <w:bCs/>
          </w:rPr>
          <w:t>http://www.jokke.be/Frankrijk/Foto van het zwembad.htm</w:t>
        </w:r>
      </w:hyperlink>
    </w:p>
    <w:p w14:paraId="511AF582" w14:textId="1BF3AC0B" w:rsidR="008E6AF5" w:rsidRPr="008E6AF5" w:rsidRDefault="00C15D08" w:rsidP="00153705">
      <w:pPr>
        <w:spacing w:before="100" w:beforeAutospacing="1" w:after="100" w:afterAutospacing="1"/>
        <w:rPr>
          <w:rFonts w:ascii="Times" w:hAnsi="Times" w:cs="Times New Roman"/>
          <w:sz w:val="20"/>
          <w:szCs w:val="20"/>
          <w:lang w:val="uz-Cyrl-UZ"/>
        </w:rPr>
      </w:pPr>
      <w:r w:rsidRPr="00804A63">
        <w:rPr>
          <w:rFonts w:ascii="Tahoma" w:hAnsi="Tahoma" w:cs="Times New Roman"/>
          <w:color w:val="000000"/>
          <w:sz w:val="20"/>
          <w:szCs w:val="20"/>
          <w:lang w:val="en-US"/>
        </w:rPr>
        <w:t xml:space="preserve">Tour les photos de l’environnement se trouvent ici : </w:t>
      </w:r>
      <w:hyperlink r:id="rId7" w:history="1">
        <w:r w:rsidRPr="00804A63">
          <w:rPr>
            <w:rStyle w:val="Hyperlink"/>
            <w:rFonts w:ascii="Times New Roman" w:eastAsia="Times New Roman" w:hAnsi="Times New Roman" w:cs="Times New Roman"/>
            <w:b/>
            <w:bCs/>
            <w:lang w:val="en-US"/>
          </w:rPr>
          <w:t>http://www.jokke.be/Frankrijk/Omgevingsfotos.htm</w:t>
        </w:r>
      </w:hyperlink>
      <w:r w:rsidR="00153705" w:rsidRPr="00804A63">
        <w:rPr>
          <w:rFonts w:ascii="Times New Roman" w:eastAsia="Times New Roman" w:hAnsi="Times New Roman" w:cs="Times New Roman"/>
          <w:b/>
          <w:bCs/>
          <w:lang w:val="en-US"/>
        </w:rPr>
        <w:br w:type="page"/>
      </w:r>
    </w:p>
    <w:p w14:paraId="425DD4F6" w14:textId="77777777" w:rsidR="0070276E" w:rsidRPr="00804A63" w:rsidRDefault="0070276E" w:rsidP="0070276E">
      <w:pPr>
        <w:spacing w:before="100" w:beforeAutospacing="1" w:after="100" w:afterAutospacing="1"/>
        <w:rPr>
          <w:rFonts w:ascii="Tahoma" w:hAnsi="Tahoma" w:cs="Times New Roman"/>
          <w:b/>
          <w:bCs/>
          <w:sz w:val="28"/>
          <w:szCs w:val="20"/>
          <w:lang w:val="en-US"/>
        </w:rPr>
      </w:pPr>
      <w:r w:rsidRPr="00804A63">
        <w:rPr>
          <w:rFonts w:ascii="Tahoma" w:hAnsi="Tahoma" w:cs="Times New Roman"/>
          <w:b/>
          <w:bCs/>
          <w:sz w:val="28"/>
          <w:szCs w:val="20"/>
          <w:lang w:val="en-US"/>
        </w:rPr>
        <w:lastRenderedPageBreak/>
        <w:t>Réservation</w:t>
      </w:r>
    </w:p>
    <w:p w14:paraId="24BFB3B7" w14:textId="77777777" w:rsidR="0070276E" w:rsidRPr="00804A63" w:rsidRDefault="0070276E" w:rsidP="0070276E">
      <w:pPr>
        <w:spacing w:before="100" w:beforeAutospacing="1" w:after="100" w:afterAutospacing="1"/>
        <w:rPr>
          <w:rFonts w:ascii="Tahoma" w:hAnsi="Tahoma" w:cs="Times New Roman"/>
          <w:b/>
          <w:bCs/>
          <w:sz w:val="28"/>
          <w:szCs w:val="20"/>
          <w:lang w:val="en-US"/>
        </w:rPr>
      </w:pPr>
      <w:r w:rsidRPr="00804A63">
        <w:rPr>
          <w:rFonts w:ascii="Tahoma" w:hAnsi="Tahoma" w:cs="Times New Roman"/>
          <w:b/>
          <w:bCs/>
          <w:sz w:val="28"/>
          <w:szCs w:val="20"/>
          <w:lang w:val="en-US"/>
        </w:rPr>
        <w:t> </w:t>
      </w:r>
    </w:p>
    <w:p w14:paraId="695E3EDB" w14:textId="30D33055" w:rsidR="0070276E" w:rsidRPr="00804A63" w:rsidRDefault="0070276E" w:rsidP="0070276E">
      <w:pPr>
        <w:spacing w:before="100" w:beforeAutospacing="1" w:after="100" w:afterAutospacing="1"/>
        <w:rPr>
          <w:rFonts w:ascii="Tahoma" w:hAnsi="Tahoma" w:cs="Times New Roman"/>
          <w:color w:val="000000"/>
          <w:sz w:val="20"/>
          <w:szCs w:val="20"/>
          <w:lang w:val="en-US"/>
        </w:rPr>
      </w:pPr>
      <w:r w:rsidRPr="00804A63">
        <w:rPr>
          <w:rFonts w:ascii="Tahoma" w:hAnsi="Tahoma" w:cs="Times New Roman"/>
          <w:color w:val="000000"/>
          <w:sz w:val="20"/>
          <w:szCs w:val="20"/>
          <w:lang w:val="en-US"/>
        </w:rPr>
        <w:t>Les réservations se font uniquement par le versement d’une ca</w:t>
      </w:r>
      <w:r w:rsidR="00804A63">
        <w:rPr>
          <w:rFonts w:ascii="Tahoma" w:hAnsi="Tahoma" w:cs="Times New Roman"/>
          <w:color w:val="000000"/>
          <w:sz w:val="20"/>
          <w:szCs w:val="20"/>
          <w:lang w:val="en-US"/>
        </w:rPr>
        <w:t xml:space="preserve">ution de </w:t>
      </w:r>
      <w:r w:rsidR="0060541E">
        <w:rPr>
          <w:rFonts w:ascii="Tahoma" w:hAnsi="Tahoma" w:cs="Times New Roman"/>
          <w:color w:val="000000"/>
          <w:sz w:val="20"/>
          <w:szCs w:val="20"/>
          <w:lang w:val="en-US"/>
        </w:rPr>
        <w:t>5</w:t>
      </w:r>
      <w:r w:rsidRPr="00804A63">
        <w:rPr>
          <w:rFonts w:ascii="Tahoma" w:hAnsi="Tahoma" w:cs="Times New Roman"/>
          <w:color w:val="000000"/>
          <w:sz w:val="20"/>
          <w:szCs w:val="20"/>
          <w:lang w:val="en-US"/>
        </w:rPr>
        <w:t xml:space="preserve">00  € par semaine.  </w:t>
      </w:r>
    </w:p>
    <w:p w14:paraId="5F9E4D6B" w14:textId="77777777" w:rsidR="0070276E" w:rsidRPr="00804A63" w:rsidRDefault="0070276E" w:rsidP="0070276E">
      <w:pPr>
        <w:spacing w:before="100" w:beforeAutospacing="1" w:after="100" w:afterAutospacing="1"/>
        <w:rPr>
          <w:rFonts w:ascii="Tahoma" w:hAnsi="Tahoma" w:cs="Times New Roman"/>
          <w:color w:val="000000"/>
          <w:sz w:val="20"/>
          <w:szCs w:val="20"/>
          <w:lang w:val="en-US"/>
        </w:rPr>
      </w:pPr>
      <w:r w:rsidRPr="00804A63">
        <w:rPr>
          <w:rFonts w:ascii="Tahoma" w:hAnsi="Tahoma" w:cs="Times New Roman"/>
          <w:color w:val="000000"/>
          <w:sz w:val="20"/>
          <w:szCs w:val="20"/>
          <w:lang w:val="en-US"/>
        </w:rPr>
        <w:t xml:space="preserve">Ce dépôt sera conservé en cas d’annulation.  </w:t>
      </w:r>
    </w:p>
    <w:p w14:paraId="570CF75C" w14:textId="77777777" w:rsidR="0070276E" w:rsidRPr="00804A63" w:rsidRDefault="0070276E" w:rsidP="0070276E">
      <w:pPr>
        <w:spacing w:before="100" w:beforeAutospacing="1" w:after="100" w:afterAutospacing="1"/>
        <w:rPr>
          <w:rFonts w:ascii="Tahoma" w:hAnsi="Tahoma" w:cs="Times New Roman"/>
          <w:color w:val="000000"/>
          <w:sz w:val="20"/>
          <w:szCs w:val="20"/>
          <w:lang w:val="en-US"/>
        </w:rPr>
      </w:pPr>
      <w:r w:rsidRPr="00804A63">
        <w:rPr>
          <w:rFonts w:ascii="Tahoma" w:hAnsi="Tahoma" w:cs="Times New Roman"/>
          <w:color w:val="000000"/>
          <w:sz w:val="20"/>
          <w:szCs w:val="20"/>
          <w:lang w:val="en-US"/>
        </w:rPr>
        <w:t>Mentionnez sur le virement vos dates d’arrivée et de départ ainsi que votre numéro de téléphone, ceci pour éviter tout malentendu.</w:t>
      </w:r>
    </w:p>
    <w:p w14:paraId="277A5712" w14:textId="469B00EF" w:rsidR="0070276E" w:rsidRPr="00804A63" w:rsidRDefault="0070276E" w:rsidP="0070276E">
      <w:pPr>
        <w:spacing w:before="100" w:beforeAutospacing="1" w:after="100" w:afterAutospacing="1"/>
        <w:rPr>
          <w:rFonts w:ascii="Tahoma" w:hAnsi="Tahoma" w:cs="Times New Roman"/>
          <w:color w:val="000000"/>
          <w:sz w:val="20"/>
          <w:szCs w:val="20"/>
          <w:lang w:val="en-US"/>
        </w:rPr>
      </w:pPr>
      <w:r w:rsidRPr="00804A63">
        <w:rPr>
          <w:rFonts w:ascii="Tahoma" w:hAnsi="Tahoma" w:cs="Times New Roman"/>
          <w:color w:val="000000"/>
          <w:sz w:val="20"/>
          <w:szCs w:val="20"/>
          <w:lang w:val="en-US"/>
        </w:rPr>
        <w:t>Aucune option ou réservation téléphonique n’est acceptée.  Pour juillet et août, il est souhaitable de réserver 1 an à l'avance.</w:t>
      </w:r>
    </w:p>
    <w:p w14:paraId="1B6B0E6E" w14:textId="77777777" w:rsidR="0070276E" w:rsidRPr="0070276E" w:rsidRDefault="0070276E" w:rsidP="0070276E">
      <w:pPr>
        <w:spacing w:before="100" w:beforeAutospacing="1" w:after="100" w:afterAutospacing="1"/>
        <w:rPr>
          <w:rFonts w:ascii="Tahoma" w:hAnsi="Tahoma" w:cs="Times New Roman"/>
          <w:color w:val="000000"/>
          <w:sz w:val="20"/>
          <w:szCs w:val="20"/>
        </w:rPr>
      </w:pPr>
      <w:r w:rsidRPr="0070276E">
        <w:rPr>
          <w:rFonts w:ascii="Tahoma" w:hAnsi="Tahoma" w:cs="Times New Roman"/>
          <w:color w:val="000000"/>
          <w:sz w:val="20"/>
          <w:szCs w:val="20"/>
        </w:rPr>
        <w:t>Vous trouverez le prix de location à l'arrière de la brochure.</w:t>
      </w:r>
    </w:p>
    <w:p w14:paraId="751550F9" w14:textId="77777777" w:rsidR="0070276E" w:rsidRPr="0070276E" w:rsidRDefault="0070276E" w:rsidP="0070276E">
      <w:pPr>
        <w:spacing w:before="100" w:beforeAutospacing="1" w:after="100" w:afterAutospacing="1"/>
        <w:rPr>
          <w:rFonts w:ascii="Tahoma" w:hAnsi="Tahoma" w:cs="Times New Roman"/>
          <w:color w:val="000000"/>
          <w:sz w:val="20"/>
          <w:szCs w:val="20"/>
        </w:rPr>
      </w:pPr>
      <w:r w:rsidRPr="0070276E">
        <w:rPr>
          <w:rFonts w:ascii="Tahoma" w:hAnsi="Tahoma" w:cs="Times New Roman"/>
          <w:color w:val="000000"/>
          <w:sz w:val="20"/>
          <w:szCs w:val="20"/>
        </w:rPr>
        <w:t> </w:t>
      </w:r>
    </w:p>
    <w:p w14:paraId="4DD05771" w14:textId="6FBFA861" w:rsidR="0070276E" w:rsidRPr="00804A63" w:rsidRDefault="0070276E" w:rsidP="0070276E">
      <w:pPr>
        <w:spacing w:before="100" w:beforeAutospacing="1" w:after="100" w:afterAutospacing="1"/>
        <w:rPr>
          <w:rFonts w:ascii="Tahoma" w:hAnsi="Tahoma" w:cs="Times New Roman"/>
          <w:color w:val="000000"/>
          <w:sz w:val="20"/>
          <w:szCs w:val="20"/>
          <w:lang w:val="en-US"/>
        </w:rPr>
      </w:pPr>
      <w:r w:rsidRPr="00804A63">
        <w:rPr>
          <w:rFonts w:ascii="Tahoma" w:hAnsi="Tahoma" w:cs="Times New Roman"/>
          <w:color w:val="000000"/>
          <w:sz w:val="20"/>
          <w:szCs w:val="20"/>
          <w:lang w:val="en-US"/>
        </w:rPr>
        <w:t>Le loyer doit être versé au moins 2 mois avant le début de la période de location.  Donc, aussi bien le montant de la location que la caution doivent</w:t>
      </w:r>
      <w:r w:rsidR="00804A63">
        <w:rPr>
          <w:rFonts w:ascii="Tahoma" w:hAnsi="Tahoma" w:cs="Times New Roman"/>
          <w:color w:val="000000"/>
          <w:sz w:val="20"/>
          <w:szCs w:val="20"/>
          <w:lang w:val="en-US"/>
        </w:rPr>
        <w:t xml:space="preserve"> être payés avant votre depart.</w:t>
      </w:r>
      <w:r w:rsidRPr="00804A63">
        <w:rPr>
          <w:rFonts w:ascii="Tahoma" w:hAnsi="Tahoma" w:cs="Times New Roman"/>
          <w:color w:val="000000"/>
          <w:sz w:val="20"/>
          <w:szCs w:val="20"/>
          <w:lang w:val="en-US"/>
        </w:rPr>
        <w:t xml:space="preserve"> Un pai</w:t>
      </w:r>
      <w:r w:rsidR="00686C46">
        <w:rPr>
          <w:rFonts w:ascii="Tahoma" w:hAnsi="Tahoma" w:cs="Times New Roman"/>
          <w:color w:val="000000"/>
          <w:sz w:val="20"/>
          <w:szCs w:val="20"/>
          <w:lang w:val="en-US"/>
        </w:rPr>
        <w:t>e</w:t>
      </w:r>
      <w:r w:rsidRPr="00804A63">
        <w:rPr>
          <w:rFonts w:ascii="Tahoma" w:hAnsi="Tahoma" w:cs="Times New Roman"/>
          <w:color w:val="000000"/>
          <w:sz w:val="20"/>
          <w:szCs w:val="20"/>
          <w:lang w:val="en-US"/>
        </w:rPr>
        <w:t xml:space="preserve">ment tardif me donne le </w:t>
      </w:r>
      <w:r w:rsidR="00804A63">
        <w:rPr>
          <w:rFonts w:ascii="Tahoma" w:hAnsi="Tahoma" w:cs="Times New Roman"/>
          <w:color w:val="000000"/>
          <w:sz w:val="20"/>
          <w:szCs w:val="20"/>
          <w:lang w:val="en-US"/>
        </w:rPr>
        <w:t>droit d'annuler la reservation.</w:t>
      </w:r>
    </w:p>
    <w:p w14:paraId="4CB774F9" w14:textId="77777777" w:rsidR="0070276E" w:rsidRPr="00804A63" w:rsidRDefault="0070276E" w:rsidP="0070276E">
      <w:pPr>
        <w:spacing w:before="100" w:beforeAutospacing="1" w:after="100" w:afterAutospacing="1"/>
        <w:rPr>
          <w:rFonts w:ascii="Tahoma" w:hAnsi="Tahoma" w:cs="Times New Roman"/>
          <w:color w:val="000000"/>
          <w:sz w:val="20"/>
          <w:szCs w:val="20"/>
          <w:lang w:val="en-US"/>
        </w:rPr>
      </w:pPr>
      <w:r w:rsidRPr="00804A63">
        <w:rPr>
          <w:rFonts w:ascii="Tahoma" w:hAnsi="Tahoma" w:cs="Times New Roman"/>
          <w:color w:val="000000"/>
          <w:sz w:val="20"/>
          <w:szCs w:val="20"/>
          <w:lang w:val="en-US"/>
        </w:rPr>
        <w:t> </w:t>
      </w:r>
    </w:p>
    <w:p w14:paraId="350F5604" w14:textId="77777777" w:rsidR="0070276E" w:rsidRPr="00804A63" w:rsidRDefault="0070276E" w:rsidP="0070276E">
      <w:pPr>
        <w:spacing w:before="100" w:beforeAutospacing="1" w:after="100" w:afterAutospacing="1"/>
        <w:rPr>
          <w:rFonts w:ascii="Tahoma" w:hAnsi="Tahoma" w:cs="Times New Roman"/>
          <w:color w:val="000000"/>
          <w:sz w:val="20"/>
          <w:szCs w:val="20"/>
          <w:lang w:val="en-US"/>
        </w:rPr>
      </w:pPr>
      <w:r w:rsidRPr="00804A63">
        <w:rPr>
          <w:rFonts w:ascii="Tahoma" w:hAnsi="Tahoma" w:cs="Times New Roman"/>
          <w:color w:val="000000"/>
          <w:sz w:val="20"/>
          <w:szCs w:val="20"/>
          <w:lang w:val="en-US"/>
        </w:rPr>
        <w:t>Numéro de compte : 063-9566860-76</w:t>
      </w:r>
    </w:p>
    <w:p w14:paraId="28639DF6" w14:textId="77777777" w:rsidR="0070276E" w:rsidRPr="00804A63" w:rsidRDefault="0070276E" w:rsidP="0070276E">
      <w:pPr>
        <w:spacing w:before="100" w:beforeAutospacing="1" w:after="100" w:afterAutospacing="1"/>
        <w:rPr>
          <w:rFonts w:ascii="Tahoma" w:hAnsi="Tahoma" w:cs="Times New Roman"/>
          <w:color w:val="000000"/>
          <w:sz w:val="20"/>
          <w:szCs w:val="20"/>
          <w:lang w:val="en-US"/>
        </w:rPr>
      </w:pPr>
      <w:r w:rsidRPr="00804A63">
        <w:rPr>
          <w:rFonts w:ascii="Tahoma" w:hAnsi="Tahoma" w:cs="Times New Roman"/>
          <w:color w:val="000000"/>
          <w:sz w:val="20"/>
          <w:szCs w:val="20"/>
          <w:lang w:val="en-US"/>
        </w:rPr>
        <w:t>IBAN :  BE91 0639 5668 6076</w:t>
      </w:r>
    </w:p>
    <w:p w14:paraId="10AFBD4A" w14:textId="77777777" w:rsidR="0070276E" w:rsidRPr="00804A63" w:rsidRDefault="0070276E" w:rsidP="0070276E">
      <w:pPr>
        <w:spacing w:before="100" w:beforeAutospacing="1" w:after="100" w:afterAutospacing="1"/>
        <w:rPr>
          <w:rFonts w:ascii="Tahoma" w:hAnsi="Tahoma" w:cs="Times New Roman"/>
          <w:color w:val="000000"/>
          <w:sz w:val="20"/>
          <w:szCs w:val="20"/>
          <w:lang w:val="en-US"/>
        </w:rPr>
      </w:pPr>
      <w:r w:rsidRPr="00804A63">
        <w:rPr>
          <w:rFonts w:ascii="Tahoma" w:hAnsi="Tahoma" w:cs="Times New Roman"/>
          <w:color w:val="000000"/>
          <w:sz w:val="20"/>
          <w:szCs w:val="20"/>
          <w:lang w:val="en-US"/>
        </w:rPr>
        <w:t>BIC : GKCCBEBB</w:t>
      </w:r>
    </w:p>
    <w:p w14:paraId="40FD67F8" w14:textId="5DDEE01D" w:rsidR="0070276E" w:rsidRPr="00804A63" w:rsidRDefault="00686C46" w:rsidP="0070276E">
      <w:pPr>
        <w:spacing w:before="100" w:beforeAutospacing="1" w:after="100" w:afterAutospacing="1"/>
        <w:rPr>
          <w:rFonts w:ascii="Tahoma" w:hAnsi="Tahoma" w:cs="Times New Roman"/>
          <w:color w:val="000000"/>
          <w:sz w:val="20"/>
          <w:szCs w:val="20"/>
          <w:lang w:val="en-US"/>
        </w:rPr>
      </w:pPr>
      <w:r>
        <w:rPr>
          <w:rFonts w:ascii="Tahoma" w:hAnsi="Tahoma" w:cs="Times New Roman"/>
          <w:color w:val="000000"/>
          <w:sz w:val="20"/>
          <w:szCs w:val="20"/>
          <w:lang w:val="en-US"/>
        </w:rPr>
        <w:t>Bank     Belfius</w:t>
      </w:r>
    </w:p>
    <w:p w14:paraId="548A75C0" w14:textId="7E429370" w:rsidR="0070276E" w:rsidRPr="00804A63" w:rsidRDefault="009B2323" w:rsidP="0070276E">
      <w:pPr>
        <w:spacing w:before="100" w:beforeAutospacing="1" w:after="100" w:afterAutospacing="1"/>
        <w:rPr>
          <w:rFonts w:ascii="Tahoma" w:hAnsi="Tahoma" w:cs="Times New Roman"/>
          <w:color w:val="000000"/>
          <w:sz w:val="20"/>
          <w:szCs w:val="20"/>
          <w:lang w:val="en-US"/>
        </w:rPr>
      </w:pPr>
      <w:r>
        <w:rPr>
          <w:rFonts w:ascii="Tahoma" w:hAnsi="Tahoma" w:cs="Times New Roman"/>
          <w:color w:val="000000"/>
          <w:sz w:val="20"/>
          <w:szCs w:val="20"/>
          <w:lang w:val="en-US"/>
        </w:rPr>
        <w:t>            </w:t>
      </w:r>
      <w:r w:rsidR="0070276E" w:rsidRPr="00804A63">
        <w:rPr>
          <w:rFonts w:ascii="Tahoma" w:hAnsi="Tahoma" w:cs="Times New Roman"/>
          <w:color w:val="000000"/>
          <w:sz w:val="20"/>
          <w:szCs w:val="20"/>
          <w:lang w:val="en-US"/>
        </w:rPr>
        <w:t>Pachecolaan 44</w:t>
      </w:r>
    </w:p>
    <w:p w14:paraId="5ED42CBA" w14:textId="0E2432F3" w:rsidR="0070276E" w:rsidRPr="00804A63" w:rsidRDefault="009B2323" w:rsidP="0070276E">
      <w:pPr>
        <w:spacing w:before="100" w:beforeAutospacing="1" w:after="100" w:afterAutospacing="1"/>
        <w:rPr>
          <w:rFonts w:ascii="Tahoma" w:hAnsi="Tahoma" w:cs="Times New Roman"/>
          <w:color w:val="000000"/>
          <w:sz w:val="20"/>
          <w:szCs w:val="20"/>
          <w:lang w:val="en-US"/>
        </w:rPr>
      </w:pPr>
      <w:r>
        <w:rPr>
          <w:rFonts w:ascii="Tahoma" w:hAnsi="Tahoma" w:cs="Times New Roman"/>
          <w:color w:val="000000"/>
          <w:sz w:val="20"/>
          <w:szCs w:val="20"/>
          <w:lang w:val="en-US"/>
        </w:rPr>
        <w:t>            </w:t>
      </w:r>
      <w:r w:rsidR="0070276E" w:rsidRPr="00804A63">
        <w:rPr>
          <w:rFonts w:ascii="Tahoma" w:hAnsi="Tahoma" w:cs="Times New Roman"/>
          <w:color w:val="000000"/>
          <w:sz w:val="20"/>
          <w:szCs w:val="20"/>
          <w:lang w:val="en-US"/>
        </w:rPr>
        <w:t>1000 Brussel</w:t>
      </w:r>
    </w:p>
    <w:p w14:paraId="0CC4BD94" w14:textId="77777777" w:rsidR="0070276E" w:rsidRPr="00804A63" w:rsidRDefault="0070276E" w:rsidP="0070276E">
      <w:pPr>
        <w:spacing w:before="100" w:beforeAutospacing="1" w:after="100" w:afterAutospacing="1"/>
        <w:rPr>
          <w:rFonts w:ascii="Tahoma" w:hAnsi="Tahoma" w:cs="Times New Roman"/>
          <w:color w:val="000000"/>
          <w:sz w:val="20"/>
          <w:szCs w:val="20"/>
          <w:lang w:val="en-US"/>
        </w:rPr>
      </w:pPr>
      <w:r w:rsidRPr="00804A63">
        <w:rPr>
          <w:rFonts w:ascii="Tahoma" w:hAnsi="Tahoma" w:cs="Times New Roman"/>
          <w:color w:val="000000"/>
          <w:sz w:val="20"/>
          <w:szCs w:val="20"/>
          <w:lang w:val="en-US"/>
        </w:rPr>
        <w:t> </w:t>
      </w:r>
    </w:p>
    <w:p w14:paraId="72A9A0B8" w14:textId="69BA4EDF" w:rsidR="0070276E" w:rsidRPr="00804A63" w:rsidRDefault="0070276E" w:rsidP="0070276E">
      <w:pPr>
        <w:spacing w:before="100" w:beforeAutospacing="1" w:after="100" w:afterAutospacing="1"/>
        <w:rPr>
          <w:rFonts w:ascii="Tahoma" w:hAnsi="Tahoma" w:cs="Times New Roman"/>
          <w:color w:val="000000"/>
          <w:sz w:val="20"/>
          <w:szCs w:val="20"/>
          <w:lang w:val="en-US"/>
        </w:rPr>
      </w:pPr>
      <w:r w:rsidRPr="00804A63">
        <w:rPr>
          <w:rFonts w:ascii="Tahoma" w:hAnsi="Tahoma" w:cs="Times New Roman"/>
          <w:color w:val="000000"/>
          <w:sz w:val="20"/>
          <w:szCs w:val="20"/>
          <w:lang w:val="en-US"/>
        </w:rPr>
        <w:t>Le mazout de chauffage et les frais d’électricité seront facturés selon votre consommation et seront déduits de la caution en même temps que le nettoyage final</w:t>
      </w:r>
      <w:r w:rsidR="0060541E">
        <w:rPr>
          <w:rFonts w:ascii="Tahoma" w:hAnsi="Tahoma" w:cs="Times New Roman"/>
          <w:color w:val="000000"/>
          <w:sz w:val="20"/>
          <w:szCs w:val="20"/>
          <w:lang w:val="en-US"/>
        </w:rPr>
        <w:t>.</w:t>
      </w:r>
      <w:r w:rsidRPr="00804A63">
        <w:rPr>
          <w:rFonts w:ascii="Tahoma" w:hAnsi="Tahoma" w:cs="Times New Roman"/>
          <w:color w:val="000000"/>
          <w:sz w:val="20"/>
          <w:szCs w:val="20"/>
          <w:lang w:val="en-US"/>
        </w:rPr>
        <w:t xml:space="preserve"> </w:t>
      </w:r>
    </w:p>
    <w:p w14:paraId="70879765" w14:textId="43B4367E" w:rsidR="0070276E" w:rsidRPr="00804A63" w:rsidRDefault="0070276E" w:rsidP="0070276E">
      <w:pPr>
        <w:spacing w:before="100" w:beforeAutospacing="1" w:after="100" w:afterAutospacing="1"/>
        <w:rPr>
          <w:rFonts w:ascii="Tahoma" w:hAnsi="Tahoma" w:cs="Times New Roman"/>
          <w:color w:val="000000"/>
          <w:sz w:val="20"/>
          <w:szCs w:val="20"/>
          <w:lang w:val="en-US"/>
        </w:rPr>
      </w:pPr>
      <w:r w:rsidRPr="00804A63">
        <w:rPr>
          <w:rFonts w:ascii="Tahoma" w:hAnsi="Tahoma" w:cs="Times New Roman"/>
          <w:color w:val="000000"/>
          <w:sz w:val="20"/>
          <w:szCs w:val="20"/>
          <w:lang w:val="en-US"/>
        </w:rPr>
        <w:t xml:space="preserve">Chaque période de location </w:t>
      </w:r>
      <w:r w:rsidR="00804A63">
        <w:rPr>
          <w:rFonts w:ascii="Tahoma" w:hAnsi="Tahoma" w:cs="Times New Roman"/>
          <w:color w:val="000000"/>
          <w:sz w:val="20"/>
          <w:szCs w:val="20"/>
          <w:lang w:val="en-US"/>
        </w:rPr>
        <w:t>commence le samedi après-midi 13</w:t>
      </w:r>
      <w:r w:rsidRPr="00804A63">
        <w:rPr>
          <w:rFonts w:ascii="Tahoma" w:hAnsi="Tahoma" w:cs="Times New Roman"/>
          <w:color w:val="000000"/>
          <w:sz w:val="20"/>
          <w:szCs w:val="20"/>
          <w:lang w:val="en-US"/>
        </w:rPr>
        <w:t xml:space="preserve"> h 00  et se termine le samedi matin de 8 h 30 .  Veuillez repecter strictement ce timing sinon la maison ne peut pas être nettoyée correctement pour les suivants.</w:t>
      </w:r>
    </w:p>
    <w:p w14:paraId="2E4DA89B" w14:textId="77777777" w:rsidR="0070276E" w:rsidRPr="00804A63" w:rsidRDefault="0070276E" w:rsidP="0070276E">
      <w:pPr>
        <w:spacing w:before="100" w:beforeAutospacing="1" w:after="100" w:afterAutospacing="1"/>
        <w:rPr>
          <w:rFonts w:ascii="Tahoma" w:hAnsi="Tahoma" w:cs="Times New Roman"/>
          <w:b/>
          <w:bCs/>
          <w:sz w:val="28"/>
          <w:szCs w:val="20"/>
          <w:lang w:val="en-US"/>
        </w:rPr>
      </w:pPr>
    </w:p>
    <w:p w14:paraId="744A13FA" w14:textId="77777777" w:rsidR="0070276E" w:rsidRPr="00804A63" w:rsidRDefault="0070276E" w:rsidP="0070276E">
      <w:pPr>
        <w:spacing w:before="100" w:beforeAutospacing="1" w:after="100" w:afterAutospacing="1"/>
        <w:rPr>
          <w:rFonts w:ascii="Tahoma" w:hAnsi="Tahoma" w:cs="Times New Roman"/>
          <w:b/>
          <w:bCs/>
          <w:sz w:val="28"/>
          <w:szCs w:val="20"/>
          <w:lang w:val="en-US"/>
        </w:rPr>
      </w:pPr>
    </w:p>
    <w:p w14:paraId="6C16172C" w14:textId="4B78B5DF" w:rsidR="00153705" w:rsidRPr="00804A63" w:rsidRDefault="0070276E" w:rsidP="009277C0">
      <w:pPr>
        <w:rPr>
          <w:rFonts w:ascii="Tahoma" w:hAnsi="Tahoma" w:cs="Times New Roman"/>
          <w:b/>
          <w:bCs/>
          <w:sz w:val="28"/>
          <w:szCs w:val="20"/>
          <w:lang w:val="en-US"/>
        </w:rPr>
      </w:pPr>
      <w:r w:rsidRPr="00804A63">
        <w:rPr>
          <w:rFonts w:ascii="Tahoma" w:hAnsi="Tahoma" w:cs="Times New Roman"/>
          <w:b/>
          <w:bCs/>
          <w:sz w:val="28"/>
          <w:szCs w:val="20"/>
          <w:lang w:val="en-US"/>
        </w:rPr>
        <w:br w:type="page"/>
      </w:r>
      <w:r w:rsidR="00153705" w:rsidRPr="00804A63">
        <w:rPr>
          <w:rFonts w:ascii="Tahoma" w:hAnsi="Tahoma" w:cs="Times New Roman"/>
          <w:b/>
          <w:bCs/>
          <w:sz w:val="20"/>
          <w:szCs w:val="20"/>
          <w:lang w:val="en-US"/>
        </w:rPr>
        <w:lastRenderedPageBreak/>
        <w:t xml:space="preserve"> </w:t>
      </w:r>
    </w:p>
    <w:p w14:paraId="626A4708" w14:textId="462A4EF5" w:rsidR="008E6AF5" w:rsidRPr="008E6AF5" w:rsidRDefault="008E6AF5" w:rsidP="008E6AF5">
      <w:pPr>
        <w:spacing w:before="100" w:beforeAutospacing="1" w:after="100" w:afterAutospacing="1"/>
        <w:rPr>
          <w:rFonts w:ascii="Times" w:hAnsi="Times" w:cs="Times New Roman"/>
          <w:sz w:val="20"/>
          <w:szCs w:val="20"/>
          <w:lang w:val="uz-Cyrl-UZ"/>
        </w:rPr>
      </w:pPr>
      <w:r w:rsidRPr="00804A63">
        <w:rPr>
          <w:rFonts w:ascii="Tahoma" w:hAnsi="Tahoma" w:cs="Times New Roman"/>
          <w:sz w:val="20"/>
          <w:szCs w:val="20"/>
          <w:lang w:val="en-US"/>
        </w:rPr>
        <w:t> </w:t>
      </w:r>
    </w:p>
    <w:p w14:paraId="71593591" w14:textId="77777777" w:rsidR="0070276E" w:rsidRPr="0070276E" w:rsidRDefault="008E6AF5" w:rsidP="0070276E">
      <w:pPr>
        <w:spacing w:before="100" w:beforeAutospacing="1" w:after="100" w:afterAutospacing="1"/>
        <w:rPr>
          <w:rFonts w:ascii="Tahoma" w:hAnsi="Tahoma" w:cs="Times New Roman"/>
          <w:b/>
          <w:bCs/>
          <w:sz w:val="28"/>
          <w:szCs w:val="20"/>
        </w:rPr>
      </w:pPr>
      <w:r w:rsidRPr="0070276E">
        <w:rPr>
          <w:rFonts w:ascii="Tahoma" w:hAnsi="Tahoma" w:cs="Times New Roman"/>
          <w:b/>
          <w:bCs/>
          <w:sz w:val="28"/>
          <w:szCs w:val="20"/>
        </w:rPr>
        <w:t>A apporter vous-même</w:t>
      </w:r>
    </w:p>
    <w:p w14:paraId="148C3CF3" w14:textId="0B9B571B" w:rsidR="00686C46" w:rsidRDefault="00686C46" w:rsidP="0070276E">
      <w:pPr>
        <w:pStyle w:val="Lijstalinea"/>
        <w:numPr>
          <w:ilvl w:val="0"/>
          <w:numId w:val="7"/>
        </w:numPr>
        <w:spacing w:before="100" w:beforeAutospacing="1" w:after="100" w:afterAutospacing="1"/>
        <w:rPr>
          <w:rFonts w:ascii="Tahoma" w:hAnsi="Tahoma" w:cs="Times New Roman"/>
          <w:sz w:val="20"/>
          <w:szCs w:val="20"/>
        </w:rPr>
      </w:pPr>
      <w:r>
        <w:rPr>
          <w:rFonts w:ascii="Tahoma" w:hAnsi="Tahoma" w:cs="Times New Roman"/>
          <w:sz w:val="20"/>
          <w:szCs w:val="20"/>
        </w:rPr>
        <w:t xml:space="preserve">Serviettes (de cuisine) </w:t>
      </w:r>
    </w:p>
    <w:p w14:paraId="2233E310" w14:textId="598E217E" w:rsidR="008E6AF5" w:rsidRPr="0070276E" w:rsidRDefault="00686C46" w:rsidP="0070276E">
      <w:pPr>
        <w:pStyle w:val="Lijstalinea"/>
        <w:numPr>
          <w:ilvl w:val="0"/>
          <w:numId w:val="7"/>
        </w:numPr>
        <w:spacing w:before="100" w:beforeAutospacing="1" w:after="100" w:afterAutospacing="1"/>
        <w:rPr>
          <w:rFonts w:ascii="Tahoma" w:hAnsi="Tahoma" w:cs="Times New Roman"/>
          <w:sz w:val="20"/>
          <w:szCs w:val="20"/>
        </w:rPr>
      </w:pPr>
      <w:r>
        <w:rPr>
          <w:rFonts w:ascii="Tahoma" w:hAnsi="Tahoma" w:cs="Times New Roman"/>
          <w:sz w:val="20"/>
          <w:szCs w:val="20"/>
        </w:rPr>
        <w:t>D</w:t>
      </w:r>
      <w:r w:rsidR="008E6AF5" w:rsidRPr="0070276E">
        <w:rPr>
          <w:rFonts w:ascii="Tahoma" w:hAnsi="Tahoma" w:cs="Times New Roman"/>
          <w:sz w:val="20"/>
          <w:szCs w:val="20"/>
        </w:rPr>
        <w:t xml:space="preserve">raps et couverture </w:t>
      </w:r>
    </w:p>
    <w:p w14:paraId="3B9A9888" w14:textId="77777777" w:rsidR="008E6AF5" w:rsidRPr="0070276E" w:rsidRDefault="008E6AF5" w:rsidP="0070276E">
      <w:pPr>
        <w:pStyle w:val="Lijstalinea"/>
        <w:numPr>
          <w:ilvl w:val="0"/>
          <w:numId w:val="7"/>
        </w:numPr>
        <w:spacing w:before="100" w:beforeAutospacing="1" w:after="100" w:afterAutospacing="1"/>
        <w:rPr>
          <w:rFonts w:ascii="Times" w:hAnsi="Times" w:cs="Times New Roman"/>
          <w:sz w:val="20"/>
          <w:szCs w:val="20"/>
          <w:lang w:val="uz-Cyrl-UZ"/>
        </w:rPr>
      </w:pPr>
      <w:r w:rsidRPr="0070276E">
        <w:rPr>
          <w:rFonts w:ascii="Tahoma" w:hAnsi="Tahoma" w:cs="Times New Roman"/>
          <w:sz w:val="20"/>
          <w:szCs w:val="20"/>
        </w:rPr>
        <w:t>Oreillers</w:t>
      </w:r>
    </w:p>
    <w:p w14:paraId="34DA6A54" w14:textId="77777777" w:rsidR="008E6AF5" w:rsidRPr="0070276E" w:rsidRDefault="008E6AF5" w:rsidP="0070276E">
      <w:pPr>
        <w:pStyle w:val="Lijstalinea"/>
        <w:numPr>
          <w:ilvl w:val="0"/>
          <w:numId w:val="7"/>
        </w:numPr>
        <w:spacing w:before="100" w:beforeAutospacing="1" w:after="100" w:afterAutospacing="1"/>
        <w:rPr>
          <w:rFonts w:ascii="Times" w:hAnsi="Times" w:cs="Times New Roman"/>
          <w:sz w:val="20"/>
          <w:szCs w:val="20"/>
          <w:lang w:val="uz-Cyrl-UZ"/>
        </w:rPr>
      </w:pPr>
      <w:r w:rsidRPr="0070276E">
        <w:rPr>
          <w:rFonts w:ascii="Tahoma" w:hAnsi="Tahoma" w:cs="Times New Roman"/>
          <w:sz w:val="20"/>
          <w:szCs w:val="20"/>
        </w:rPr>
        <w:t>Essuies-vaisselle</w:t>
      </w:r>
    </w:p>
    <w:p w14:paraId="3A2DF8F3" w14:textId="77777777" w:rsidR="008E6AF5" w:rsidRPr="0070276E" w:rsidRDefault="008E6AF5" w:rsidP="0070276E">
      <w:pPr>
        <w:pStyle w:val="Lijstalinea"/>
        <w:numPr>
          <w:ilvl w:val="0"/>
          <w:numId w:val="7"/>
        </w:numPr>
        <w:spacing w:before="100" w:beforeAutospacing="1" w:after="100" w:afterAutospacing="1"/>
        <w:rPr>
          <w:rFonts w:ascii="Times" w:hAnsi="Times" w:cs="Times New Roman"/>
          <w:sz w:val="20"/>
          <w:szCs w:val="20"/>
          <w:lang w:val="uz-Cyrl-UZ"/>
        </w:rPr>
      </w:pPr>
      <w:r w:rsidRPr="0070276E">
        <w:rPr>
          <w:rFonts w:ascii="Tahoma" w:hAnsi="Tahoma" w:cs="Times New Roman"/>
          <w:color w:val="000000"/>
          <w:sz w:val="20"/>
          <w:szCs w:val="20"/>
        </w:rPr>
        <w:t>P</w:t>
      </w:r>
      <w:r w:rsidRPr="0070276E">
        <w:rPr>
          <w:rFonts w:ascii="Tahoma" w:hAnsi="Tahoma" w:cs="Times New Roman"/>
          <w:sz w:val="20"/>
          <w:szCs w:val="20"/>
        </w:rPr>
        <w:t>roduit ou poudre pour le lave-vaisselle et la machine à laver</w:t>
      </w:r>
    </w:p>
    <w:p w14:paraId="10B4535A" w14:textId="77777777" w:rsidR="008E6AF5" w:rsidRPr="0070276E" w:rsidRDefault="008E6AF5" w:rsidP="0070276E">
      <w:pPr>
        <w:pStyle w:val="Lijstalinea"/>
        <w:numPr>
          <w:ilvl w:val="0"/>
          <w:numId w:val="7"/>
        </w:numPr>
        <w:spacing w:before="100" w:beforeAutospacing="1" w:after="100" w:afterAutospacing="1"/>
        <w:rPr>
          <w:rFonts w:ascii="Times" w:hAnsi="Times" w:cs="Times New Roman"/>
          <w:sz w:val="20"/>
          <w:szCs w:val="20"/>
          <w:lang w:val="uz-Cyrl-UZ"/>
        </w:rPr>
      </w:pPr>
      <w:r w:rsidRPr="0070276E">
        <w:rPr>
          <w:rFonts w:ascii="Tahoma" w:hAnsi="Tahoma" w:cs="Times New Roman"/>
          <w:sz w:val="20"/>
          <w:szCs w:val="20"/>
        </w:rPr>
        <w:t>Sacs-poubelles</w:t>
      </w:r>
    </w:p>
    <w:p w14:paraId="1AB4EB65" w14:textId="77777777" w:rsidR="007F3A9C" w:rsidRPr="007F3A9C" w:rsidRDefault="008E6AF5" w:rsidP="007F3A9C">
      <w:pPr>
        <w:spacing w:before="100" w:beforeAutospacing="1" w:after="100" w:afterAutospacing="1"/>
        <w:rPr>
          <w:rFonts w:ascii="Tahoma" w:hAnsi="Tahoma" w:cs="Times New Roman"/>
          <w:b/>
          <w:bCs/>
          <w:sz w:val="28"/>
          <w:szCs w:val="20"/>
        </w:rPr>
      </w:pPr>
      <w:r w:rsidRPr="007F3A9C">
        <w:rPr>
          <w:rFonts w:ascii="Tahoma" w:hAnsi="Tahoma" w:cs="Times New Roman"/>
          <w:sz w:val="20"/>
          <w:szCs w:val="20"/>
          <w:lang w:val="uz-Cyrl-UZ"/>
        </w:rPr>
        <w:t> </w:t>
      </w:r>
      <w:r w:rsidR="007F3A9C" w:rsidRPr="007F3A9C">
        <w:rPr>
          <w:rFonts w:ascii="Times New Roman" w:eastAsia="Times New Roman" w:hAnsi="Times New Roman" w:cs="Times New Roman"/>
          <w:lang w:val="uz-Cyrl-UZ"/>
        </w:rPr>
        <w:br/>
      </w:r>
      <w:r w:rsidR="007F3A9C" w:rsidRPr="007F3A9C">
        <w:rPr>
          <w:rFonts w:ascii="Tahoma" w:hAnsi="Tahoma" w:cs="Times New Roman"/>
          <w:b/>
          <w:bCs/>
          <w:sz w:val="28"/>
          <w:szCs w:val="20"/>
        </w:rPr>
        <w:t xml:space="preserve">Anti-vol </w:t>
      </w:r>
    </w:p>
    <w:p w14:paraId="10B4216F" w14:textId="458CF20C" w:rsidR="007F3A9C" w:rsidRPr="0060541E" w:rsidRDefault="007F3A9C" w:rsidP="0060541E">
      <w:pPr>
        <w:spacing w:before="100" w:beforeAutospacing="1" w:after="100" w:afterAutospacing="1"/>
        <w:rPr>
          <w:rFonts w:ascii="Tahoma" w:hAnsi="Tahoma" w:cs="Times New Roman"/>
          <w:sz w:val="20"/>
          <w:szCs w:val="20"/>
          <w:lang w:val="uz-Cyrl-UZ"/>
        </w:rPr>
      </w:pPr>
      <w:r w:rsidRPr="0060541E">
        <w:rPr>
          <w:rFonts w:ascii="Tahoma" w:hAnsi="Tahoma" w:cs="Times New Roman"/>
          <w:sz w:val="20"/>
          <w:szCs w:val="20"/>
          <w:lang w:val="uz-Cyrl-UZ"/>
        </w:rPr>
        <w:t>S'il vous plaît : il est préférable de fermer la maison lorsque vous êtes dans la piscine ou dans le jardin, il y a des voleurs qui n'hésitent pas à entrer dans la maison, même si vous êtes dans la maison.</w:t>
      </w:r>
    </w:p>
    <w:p w14:paraId="70EE6BB3" w14:textId="77777777" w:rsidR="008E6AF5" w:rsidRPr="008E6AF5" w:rsidRDefault="008E6AF5" w:rsidP="008E6AF5">
      <w:pPr>
        <w:spacing w:before="100" w:beforeAutospacing="1" w:after="100" w:afterAutospacing="1"/>
        <w:rPr>
          <w:rFonts w:ascii="Times" w:hAnsi="Times" w:cs="Times New Roman"/>
          <w:sz w:val="20"/>
          <w:szCs w:val="20"/>
          <w:lang w:val="uz-Cyrl-UZ"/>
        </w:rPr>
      </w:pPr>
    </w:p>
    <w:p w14:paraId="05A6A13A" w14:textId="77777777" w:rsidR="008E6AF5" w:rsidRPr="0060541E" w:rsidRDefault="008E6AF5" w:rsidP="008E6AF5">
      <w:pPr>
        <w:spacing w:before="100" w:beforeAutospacing="1" w:after="100" w:afterAutospacing="1"/>
        <w:rPr>
          <w:rFonts w:ascii="Tahoma" w:hAnsi="Tahoma" w:cs="Times New Roman"/>
          <w:b/>
          <w:bCs/>
          <w:sz w:val="28"/>
          <w:szCs w:val="20"/>
          <w:lang w:val="en-US"/>
        </w:rPr>
      </w:pPr>
      <w:r w:rsidRPr="0060541E">
        <w:rPr>
          <w:rFonts w:ascii="Tahoma" w:hAnsi="Tahoma" w:cs="Times New Roman"/>
          <w:b/>
          <w:bCs/>
          <w:sz w:val="28"/>
          <w:szCs w:val="20"/>
          <w:lang w:val="en-US"/>
        </w:rPr>
        <w:t>Nettoyage</w:t>
      </w:r>
    </w:p>
    <w:p w14:paraId="5B62951A" w14:textId="70A93DA9" w:rsidR="008E6AF5" w:rsidRPr="008E6AF5" w:rsidRDefault="008E6AF5" w:rsidP="008E6AF5">
      <w:pPr>
        <w:spacing w:before="100" w:beforeAutospacing="1" w:after="100" w:afterAutospacing="1"/>
        <w:rPr>
          <w:rFonts w:ascii="Times" w:hAnsi="Times" w:cs="Times New Roman"/>
          <w:sz w:val="20"/>
          <w:szCs w:val="20"/>
          <w:lang w:val="uz-Cyrl-UZ"/>
        </w:rPr>
      </w:pPr>
      <w:r w:rsidRPr="00804A63">
        <w:rPr>
          <w:rFonts w:ascii="Tahoma" w:hAnsi="Tahoma" w:cs="Times New Roman"/>
          <w:sz w:val="20"/>
          <w:szCs w:val="20"/>
          <w:lang w:val="en-US"/>
        </w:rPr>
        <w:t xml:space="preserve">Si vous le souhaitez, la femme de ménage peut venir nettoyer pendant votre séjour.  Vous pouvez contacter directement MMe Lhomme à cette fin.  Dans ce cas, vous vous lui paierez directement ses prestations.   </w:t>
      </w:r>
    </w:p>
    <w:p w14:paraId="6FFEF5DC" w14:textId="77777777" w:rsidR="008E6AF5" w:rsidRPr="008E6AF5" w:rsidRDefault="008E6AF5" w:rsidP="0070276E">
      <w:pPr>
        <w:spacing w:before="100" w:beforeAutospacing="1" w:after="100" w:afterAutospacing="1"/>
        <w:rPr>
          <w:rFonts w:ascii="Times" w:hAnsi="Times" w:cs="Times New Roman"/>
          <w:sz w:val="20"/>
          <w:szCs w:val="20"/>
          <w:lang w:val="uz-Cyrl-UZ"/>
        </w:rPr>
      </w:pPr>
      <w:r w:rsidRPr="00804A63">
        <w:rPr>
          <w:rFonts w:ascii="Tahoma" w:hAnsi="Tahoma" w:cs="Times New Roman"/>
          <w:sz w:val="20"/>
          <w:szCs w:val="20"/>
          <w:lang w:val="uz-Cyrl-UZ"/>
        </w:rPr>
        <w:t xml:space="preserve">Comme il n'y a aucun réseau d'assainissement mais seulement une fosse septique, il est très important de ne mettre aucun produit de nettoyage ou eau de javel dans les toilettes.  Cela détruit l'équilibre biologique dans la fosse. </w:t>
      </w:r>
    </w:p>
    <w:p w14:paraId="72C5E758" w14:textId="7525BA54" w:rsidR="008E6AF5" w:rsidRPr="008E6AF5" w:rsidRDefault="003572D7" w:rsidP="0070276E">
      <w:pPr>
        <w:spacing w:before="100" w:beforeAutospacing="1" w:after="100" w:afterAutospacing="1"/>
        <w:rPr>
          <w:rFonts w:ascii="Times" w:hAnsi="Times" w:cs="Times New Roman"/>
          <w:sz w:val="20"/>
          <w:szCs w:val="20"/>
          <w:lang w:val="uz-Cyrl-UZ"/>
        </w:rPr>
      </w:pPr>
      <w:r w:rsidRPr="003572D7">
        <w:rPr>
          <w:rFonts w:ascii="Tahoma" w:hAnsi="Tahoma" w:cs="Times New Roman"/>
          <w:b/>
          <w:color w:val="1F497D"/>
          <w:sz w:val="20"/>
          <w:szCs w:val="20"/>
        </w:rPr>
        <w:t>C</w:t>
      </w:r>
      <w:r w:rsidR="008E6AF5" w:rsidRPr="003572D7">
        <w:rPr>
          <w:rFonts w:ascii="Tahoma" w:hAnsi="Tahoma" w:cs="Times New Roman"/>
          <w:b/>
          <w:bCs/>
          <w:color w:val="000000"/>
          <w:sz w:val="20"/>
          <w:szCs w:val="20"/>
          <w:lang w:val="uz-Cyrl-UZ"/>
        </w:rPr>
        <w:t>h</w:t>
      </w:r>
      <w:r w:rsidR="008E6AF5" w:rsidRPr="00804A63">
        <w:rPr>
          <w:rFonts w:ascii="Tahoma" w:hAnsi="Tahoma" w:cs="Times New Roman"/>
          <w:b/>
          <w:bCs/>
          <w:color w:val="000000"/>
          <w:sz w:val="20"/>
          <w:szCs w:val="20"/>
          <w:lang w:val="uz-Cyrl-UZ"/>
        </w:rPr>
        <w:t xml:space="preserve">aque période de location </w:t>
      </w:r>
      <w:r w:rsidR="00804A63">
        <w:rPr>
          <w:rFonts w:ascii="Tahoma" w:hAnsi="Tahoma" w:cs="Times New Roman"/>
          <w:b/>
          <w:bCs/>
          <w:color w:val="000000"/>
          <w:sz w:val="20"/>
          <w:szCs w:val="20"/>
          <w:lang w:val="uz-Cyrl-UZ"/>
        </w:rPr>
        <w:t>commence le samedi après-midi 1</w:t>
      </w:r>
      <w:r w:rsidR="00804A63" w:rsidRPr="00686C46">
        <w:rPr>
          <w:rFonts w:ascii="Tahoma" w:hAnsi="Tahoma" w:cs="Times New Roman"/>
          <w:b/>
          <w:bCs/>
          <w:color w:val="000000"/>
          <w:sz w:val="20"/>
          <w:szCs w:val="20"/>
          <w:lang w:val="uz-Cyrl-UZ"/>
        </w:rPr>
        <w:t>3</w:t>
      </w:r>
      <w:r w:rsidR="008E6AF5" w:rsidRPr="00804A63">
        <w:rPr>
          <w:rFonts w:ascii="Tahoma" w:hAnsi="Tahoma" w:cs="Times New Roman"/>
          <w:b/>
          <w:bCs/>
          <w:color w:val="000000"/>
          <w:sz w:val="20"/>
          <w:szCs w:val="20"/>
          <w:lang w:val="uz-Cyrl-UZ"/>
        </w:rPr>
        <w:t xml:space="preserve"> h 00 et se termine le samedi matin de 8 h 30.  </w:t>
      </w:r>
      <w:r w:rsidR="008E6AF5" w:rsidRPr="00804A63">
        <w:rPr>
          <w:rFonts w:ascii="Tahoma" w:hAnsi="Tahoma" w:cs="Times New Roman"/>
          <w:sz w:val="20"/>
          <w:szCs w:val="20"/>
          <w:lang w:val="en-US"/>
        </w:rPr>
        <w:t>Veuillez repecter strictement ce timing sinon la maison ne peut pas être nettoyée correctemen</w:t>
      </w:r>
      <w:r w:rsidR="008E6AF5" w:rsidRPr="00804A63">
        <w:rPr>
          <w:rFonts w:ascii="Tahoma" w:hAnsi="Tahoma" w:cs="Times New Roman"/>
          <w:color w:val="1F497D"/>
          <w:sz w:val="20"/>
          <w:szCs w:val="20"/>
          <w:lang w:val="en-US"/>
        </w:rPr>
        <w:t>t</w:t>
      </w:r>
      <w:r w:rsidR="008E6AF5" w:rsidRPr="00804A63">
        <w:rPr>
          <w:rFonts w:ascii="Tahoma" w:hAnsi="Tahoma" w:cs="Times New Roman"/>
          <w:sz w:val="20"/>
          <w:szCs w:val="20"/>
          <w:lang w:val="en-US"/>
        </w:rPr>
        <w:t xml:space="preserve"> pour les suivants.</w:t>
      </w:r>
    </w:p>
    <w:p w14:paraId="2D491A0C" w14:textId="77777777" w:rsidR="008E6AF5" w:rsidRPr="008E6AF5" w:rsidRDefault="008E6AF5" w:rsidP="008E6AF5">
      <w:pPr>
        <w:spacing w:before="100" w:beforeAutospacing="1" w:after="100" w:afterAutospacing="1"/>
        <w:ind w:left="360"/>
        <w:rPr>
          <w:rFonts w:ascii="Times" w:hAnsi="Times" w:cs="Times New Roman"/>
          <w:sz w:val="20"/>
          <w:szCs w:val="20"/>
          <w:lang w:val="uz-Cyrl-UZ"/>
        </w:rPr>
      </w:pPr>
      <w:r w:rsidRPr="00804A63">
        <w:rPr>
          <w:rFonts w:ascii="Tahoma" w:hAnsi="Tahoma" w:cs="Times New Roman"/>
          <w:sz w:val="20"/>
          <w:szCs w:val="20"/>
          <w:lang w:val="en-US"/>
        </w:rPr>
        <w:t> </w:t>
      </w:r>
    </w:p>
    <w:p w14:paraId="68791A98" w14:textId="77777777" w:rsidR="008E6AF5" w:rsidRPr="00804A63" w:rsidRDefault="008E6AF5" w:rsidP="008E6AF5">
      <w:pPr>
        <w:spacing w:before="100" w:beforeAutospacing="1" w:after="100" w:afterAutospacing="1"/>
        <w:rPr>
          <w:rFonts w:ascii="Tahoma" w:hAnsi="Tahoma" w:cs="Times New Roman"/>
          <w:b/>
          <w:bCs/>
          <w:sz w:val="28"/>
          <w:szCs w:val="20"/>
          <w:lang w:val="uz-Cyrl-UZ"/>
        </w:rPr>
      </w:pPr>
      <w:r w:rsidRPr="00804A63">
        <w:rPr>
          <w:rFonts w:ascii="Tahoma" w:hAnsi="Tahoma" w:cs="Times New Roman"/>
          <w:b/>
          <w:bCs/>
          <w:sz w:val="28"/>
          <w:szCs w:val="20"/>
          <w:lang w:val="uz-Cyrl-UZ"/>
        </w:rPr>
        <w:t>Clés</w:t>
      </w:r>
    </w:p>
    <w:p w14:paraId="08FE2A10" w14:textId="77777777" w:rsidR="008E6AF5" w:rsidRPr="008E6AF5" w:rsidRDefault="008E6AF5" w:rsidP="008E6AF5">
      <w:pPr>
        <w:spacing w:before="100" w:beforeAutospacing="1" w:after="100" w:afterAutospacing="1"/>
        <w:rPr>
          <w:rFonts w:ascii="Times" w:hAnsi="Times" w:cs="Times New Roman"/>
          <w:sz w:val="20"/>
          <w:szCs w:val="20"/>
          <w:lang w:val="uz-Cyrl-UZ"/>
        </w:rPr>
      </w:pPr>
      <w:r w:rsidRPr="00804A63">
        <w:rPr>
          <w:rFonts w:ascii="Tahoma" w:hAnsi="Tahoma" w:cs="Times New Roman"/>
          <w:sz w:val="20"/>
          <w:szCs w:val="20"/>
          <w:lang w:val="uz-Cyrl-UZ"/>
        </w:rPr>
        <w:t xml:space="preserve">Les clés vous seront envoyées durant la semaine de votre départ en vacances.  </w:t>
      </w:r>
    </w:p>
    <w:p w14:paraId="3B059316" w14:textId="77777777" w:rsidR="008E6AF5" w:rsidRPr="008E6AF5" w:rsidRDefault="008E6AF5" w:rsidP="008E6AF5">
      <w:pPr>
        <w:spacing w:before="100" w:beforeAutospacing="1" w:after="100" w:afterAutospacing="1"/>
        <w:rPr>
          <w:rFonts w:ascii="Times" w:hAnsi="Times" w:cs="Times New Roman"/>
          <w:sz w:val="20"/>
          <w:szCs w:val="20"/>
          <w:lang w:val="uz-Cyrl-UZ"/>
        </w:rPr>
      </w:pPr>
      <w:r w:rsidRPr="00804A63">
        <w:rPr>
          <w:rFonts w:ascii="Tahoma" w:hAnsi="Tahoma" w:cs="Times New Roman"/>
          <w:b/>
          <w:bCs/>
          <w:sz w:val="20"/>
          <w:szCs w:val="20"/>
          <w:lang w:val="uz-Cyrl-UZ"/>
        </w:rPr>
        <w:t>Puis-je vous demander de renvoyer les clés et la fiche avec les relevés de compteurs dès votre retour chez vous</w:t>
      </w:r>
      <w:r w:rsidRPr="00804A63">
        <w:rPr>
          <w:rFonts w:ascii="Tahoma" w:hAnsi="Tahoma" w:cs="Times New Roman"/>
          <w:b/>
          <w:bCs/>
          <w:color w:val="1F497D"/>
          <w:sz w:val="20"/>
          <w:szCs w:val="20"/>
          <w:lang w:val="uz-Cyrl-UZ"/>
        </w:rPr>
        <w:t xml:space="preserve"> </w:t>
      </w:r>
      <w:r w:rsidRPr="00804A63">
        <w:rPr>
          <w:rFonts w:ascii="Tahoma" w:hAnsi="Tahoma" w:cs="Times New Roman"/>
          <w:b/>
          <w:bCs/>
          <w:sz w:val="20"/>
          <w:szCs w:val="20"/>
          <w:lang w:val="uz-Cyrl-UZ"/>
        </w:rPr>
        <w:t>de façon à ce que je puisse vous rembourser la caution</w:t>
      </w:r>
    </w:p>
    <w:p w14:paraId="5C66DA2B" w14:textId="4CC2BC9C" w:rsidR="008E6AF5" w:rsidRPr="008E6AF5" w:rsidRDefault="008E6AF5" w:rsidP="008E6AF5">
      <w:pPr>
        <w:spacing w:before="100" w:beforeAutospacing="1" w:after="100" w:afterAutospacing="1"/>
        <w:rPr>
          <w:rFonts w:ascii="Times" w:hAnsi="Times" w:cs="Times New Roman"/>
          <w:sz w:val="20"/>
          <w:szCs w:val="20"/>
          <w:lang w:val="uz-Cyrl-UZ"/>
        </w:rPr>
      </w:pPr>
      <w:r w:rsidRPr="00804A63">
        <w:rPr>
          <w:rFonts w:ascii="Tahoma" w:hAnsi="Tahoma" w:cs="Times New Roman"/>
          <w:sz w:val="20"/>
          <w:szCs w:val="20"/>
          <w:lang w:val="uz-Cyrl-UZ"/>
        </w:rPr>
        <w:t> </w:t>
      </w:r>
    </w:p>
    <w:p w14:paraId="70CC8433" w14:textId="77777777" w:rsidR="008E6AF5" w:rsidRPr="00804A63" w:rsidRDefault="008E6AF5" w:rsidP="008E6AF5">
      <w:pPr>
        <w:spacing w:before="100" w:beforeAutospacing="1" w:after="100" w:afterAutospacing="1"/>
        <w:rPr>
          <w:rFonts w:ascii="Tahoma" w:hAnsi="Tahoma" w:cs="Times New Roman"/>
          <w:b/>
          <w:bCs/>
          <w:sz w:val="28"/>
          <w:szCs w:val="20"/>
          <w:lang w:val="en-US"/>
        </w:rPr>
      </w:pPr>
      <w:r w:rsidRPr="00804A63">
        <w:rPr>
          <w:rFonts w:ascii="Tahoma" w:hAnsi="Tahoma" w:cs="Times New Roman"/>
          <w:b/>
          <w:bCs/>
          <w:sz w:val="28"/>
          <w:szCs w:val="20"/>
          <w:lang w:val="en-US"/>
        </w:rPr>
        <w:t>Poste</w:t>
      </w:r>
    </w:p>
    <w:p w14:paraId="70F89DE6" w14:textId="77777777" w:rsidR="008E6AF5" w:rsidRPr="008E6AF5" w:rsidRDefault="008E6AF5" w:rsidP="008E6AF5">
      <w:pPr>
        <w:spacing w:before="100" w:beforeAutospacing="1" w:after="100" w:afterAutospacing="1"/>
        <w:rPr>
          <w:rFonts w:ascii="Times" w:hAnsi="Times" w:cs="Times New Roman"/>
          <w:sz w:val="20"/>
          <w:szCs w:val="20"/>
          <w:lang w:val="uz-Cyrl-UZ"/>
        </w:rPr>
      </w:pPr>
      <w:r w:rsidRPr="00804A63">
        <w:rPr>
          <w:rFonts w:ascii="Tahoma" w:hAnsi="Tahoma" w:cs="Times New Roman"/>
          <w:sz w:val="20"/>
          <w:szCs w:val="20"/>
          <w:lang w:val="en-US"/>
        </w:rPr>
        <w:t>Il est possible de recevoir votre journal ou de faire suivre un autre courrier durant votre séjour en France.</w:t>
      </w:r>
    </w:p>
    <w:p w14:paraId="0CCE66AF" w14:textId="77777777" w:rsidR="008E6AF5" w:rsidRPr="008E6AF5" w:rsidRDefault="008E6AF5" w:rsidP="008E6AF5">
      <w:pPr>
        <w:spacing w:before="100" w:beforeAutospacing="1" w:after="100" w:afterAutospacing="1"/>
        <w:rPr>
          <w:rFonts w:ascii="Times" w:hAnsi="Times" w:cs="Times New Roman"/>
          <w:sz w:val="20"/>
          <w:szCs w:val="20"/>
          <w:lang w:val="uz-Cyrl-UZ"/>
        </w:rPr>
      </w:pPr>
      <w:r w:rsidRPr="00804A63">
        <w:rPr>
          <w:rFonts w:ascii="Tahoma" w:hAnsi="Tahoma" w:cs="Times New Roman"/>
          <w:sz w:val="20"/>
          <w:szCs w:val="20"/>
          <w:lang w:val="en-US"/>
        </w:rPr>
        <w:lastRenderedPageBreak/>
        <w:t xml:space="preserve">Le mieux dans ce cas est d’utiliser mon nom suivi de votre propre nom. </w:t>
      </w:r>
    </w:p>
    <w:p w14:paraId="6546113A" w14:textId="74912AD9" w:rsidR="008E6AF5" w:rsidRPr="00804A63" w:rsidRDefault="008E6AF5" w:rsidP="008E6AF5">
      <w:pPr>
        <w:spacing w:before="100" w:beforeAutospacing="1" w:after="100" w:afterAutospacing="1"/>
        <w:ind w:left="360"/>
        <w:rPr>
          <w:rFonts w:ascii="Times" w:hAnsi="Times" w:cs="Times New Roman"/>
          <w:sz w:val="20"/>
          <w:szCs w:val="20"/>
          <w:lang w:val="nl-BE"/>
        </w:rPr>
      </w:pPr>
      <w:r w:rsidRPr="00804A63">
        <w:rPr>
          <w:rFonts w:ascii="Tahoma" w:hAnsi="Tahoma" w:cs="Times New Roman"/>
          <w:sz w:val="20"/>
          <w:szCs w:val="20"/>
          <w:lang w:val="nl-BE"/>
        </w:rPr>
        <w:t xml:space="preserve">Exemple : Jo Meuwissen, Mr. XXX007, </w:t>
      </w:r>
      <w:r w:rsidR="00804A63" w:rsidRPr="00804A63">
        <w:rPr>
          <w:rFonts w:ascii="Tahoma" w:hAnsi="Tahoma" w:cs="Times New Roman"/>
          <w:sz w:val="20"/>
          <w:szCs w:val="20"/>
          <w:lang w:val="nl-BE"/>
        </w:rPr>
        <w:t>Chemin de Saint-Laurent 25</w:t>
      </w:r>
      <w:r w:rsidRPr="00804A63">
        <w:rPr>
          <w:rFonts w:ascii="Tahoma" w:hAnsi="Tahoma" w:cs="Times New Roman"/>
          <w:sz w:val="20"/>
          <w:szCs w:val="20"/>
          <w:lang w:val="nl-BE"/>
        </w:rPr>
        <w:t xml:space="preserve">, 84110 Villedieu.  </w:t>
      </w:r>
    </w:p>
    <w:p w14:paraId="4C0FCD1D" w14:textId="1140ECFA" w:rsidR="008E6AF5" w:rsidRPr="003572D7" w:rsidRDefault="008E6AF5" w:rsidP="008E6AF5">
      <w:pPr>
        <w:spacing w:before="100" w:beforeAutospacing="1" w:after="100" w:afterAutospacing="1"/>
        <w:rPr>
          <w:rFonts w:ascii="Tahoma" w:hAnsi="Tahoma" w:cs="Times New Roman"/>
          <w:b/>
          <w:bCs/>
          <w:sz w:val="28"/>
          <w:szCs w:val="20"/>
          <w:lang w:val="en-US"/>
        </w:rPr>
      </w:pPr>
      <w:r w:rsidRPr="003572D7">
        <w:rPr>
          <w:rFonts w:ascii="Tahoma" w:hAnsi="Tahoma" w:cs="Times New Roman"/>
          <w:b/>
          <w:bCs/>
          <w:sz w:val="28"/>
          <w:szCs w:val="20"/>
          <w:lang w:val="en-US"/>
        </w:rPr>
        <w:t> </w:t>
      </w:r>
      <w:r w:rsidR="003572D7" w:rsidRPr="003572D7">
        <w:rPr>
          <w:rFonts w:ascii="Tahoma" w:hAnsi="Tahoma" w:cs="Times New Roman"/>
          <w:b/>
          <w:bCs/>
          <w:sz w:val="28"/>
          <w:szCs w:val="20"/>
          <w:lang w:val="en-US"/>
        </w:rPr>
        <w:t>Cours</w:t>
      </w:r>
    </w:p>
    <w:p w14:paraId="02CFEA7F" w14:textId="0614C5DE" w:rsidR="003572D7" w:rsidRPr="003572D7" w:rsidRDefault="003572D7" w:rsidP="008E6AF5">
      <w:pPr>
        <w:spacing w:before="100" w:beforeAutospacing="1" w:after="100" w:afterAutospacing="1"/>
        <w:rPr>
          <w:rFonts w:ascii="Times" w:hAnsi="Times" w:cs="Times New Roman"/>
          <w:sz w:val="20"/>
          <w:szCs w:val="20"/>
          <w:lang w:val="en-US"/>
        </w:rPr>
      </w:pPr>
      <w:r w:rsidRPr="003572D7">
        <w:rPr>
          <w:rFonts w:ascii="Times" w:hAnsi="Times" w:cs="Times New Roman"/>
          <w:sz w:val="20"/>
          <w:szCs w:val="20"/>
          <w:lang w:val="en-US"/>
        </w:rPr>
        <w:t>A Vaison-la-R</w:t>
      </w:r>
      <w:r>
        <w:rPr>
          <w:rFonts w:ascii="Times" w:hAnsi="Times" w:cs="Times New Roman"/>
          <w:sz w:val="20"/>
          <w:szCs w:val="20"/>
          <w:lang w:val="en-US"/>
        </w:rPr>
        <w:t>omaine (6 km) vous pouvez trouver tout les commerces comme Leclerq et SuperU.</w:t>
      </w:r>
    </w:p>
    <w:p w14:paraId="153CB2B8" w14:textId="77777777" w:rsidR="008E6AF5" w:rsidRPr="008E6AF5" w:rsidRDefault="008E6AF5" w:rsidP="008E6AF5">
      <w:pPr>
        <w:spacing w:before="100" w:beforeAutospacing="1" w:after="100" w:afterAutospacing="1"/>
        <w:outlineLvl w:val="3"/>
        <w:rPr>
          <w:rFonts w:ascii="Times" w:eastAsia="Times New Roman" w:hAnsi="Times" w:cs="Times New Roman"/>
          <w:b/>
          <w:bCs/>
          <w:lang w:val="uz-Cyrl-UZ"/>
        </w:rPr>
      </w:pPr>
      <w:r w:rsidRPr="003572D7">
        <w:rPr>
          <w:rFonts w:ascii="Tahoma" w:eastAsia="Times New Roman" w:hAnsi="Tahoma" w:cs="Times New Roman"/>
          <w:b/>
          <w:bCs/>
          <w:lang w:val="en-US"/>
        </w:rPr>
        <w:t> </w:t>
      </w:r>
    </w:p>
    <w:p w14:paraId="54A106DF" w14:textId="77777777" w:rsidR="008E6AF5" w:rsidRPr="00804A63" w:rsidRDefault="008E6AF5" w:rsidP="0070276E">
      <w:pPr>
        <w:spacing w:before="100" w:beforeAutospacing="1" w:after="100" w:afterAutospacing="1"/>
        <w:rPr>
          <w:rFonts w:ascii="Tahoma" w:hAnsi="Tahoma" w:cs="Times New Roman"/>
          <w:b/>
          <w:bCs/>
          <w:sz w:val="28"/>
          <w:szCs w:val="20"/>
          <w:lang w:val="en-US"/>
        </w:rPr>
      </w:pPr>
      <w:r w:rsidRPr="00804A63">
        <w:rPr>
          <w:rFonts w:ascii="Tahoma" w:hAnsi="Tahoma" w:cs="Times New Roman"/>
          <w:b/>
          <w:bCs/>
          <w:sz w:val="28"/>
          <w:szCs w:val="20"/>
          <w:lang w:val="en-US"/>
        </w:rPr>
        <w:t>Disclaimer</w:t>
      </w:r>
    </w:p>
    <w:p w14:paraId="40918489" w14:textId="77777777" w:rsidR="008E6AF5" w:rsidRPr="003572D7" w:rsidRDefault="008E6AF5" w:rsidP="008E6AF5">
      <w:pPr>
        <w:spacing w:before="100" w:beforeAutospacing="1" w:after="100" w:afterAutospacing="1"/>
        <w:rPr>
          <w:rFonts w:ascii="Times" w:hAnsi="Times" w:cs="Times New Roman"/>
          <w:sz w:val="20"/>
          <w:szCs w:val="20"/>
          <w:lang w:val="en-US"/>
        </w:rPr>
      </w:pPr>
      <w:r w:rsidRPr="003572D7">
        <w:rPr>
          <w:rFonts w:ascii="Times" w:hAnsi="Times" w:cs="Times New Roman"/>
          <w:sz w:val="20"/>
          <w:szCs w:val="20"/>
          <w:lang w:val="en-US"/>
        </w:rPr>
        <w:t>Le propriétaire n'assume aucune responsabilité concernant la sécurité des locataires. La baignade est à vos propres risques.  Assurez-vous que vos biens précieux sont en sécurité. Nous n'acceptons aucune responsabilité pour les vols ou accidents à la piscine.  Par la location de la maison de vacances, vous marquez automatiquement votre accord à ce sujet (pour vous et chacun de vos invités ou accompagnants).</w:t>
      </w:r>
    </w:p>
    <w:p w14:paraId="238C7072" w14:textId="61CABF86" w:rsidR="0070276E" w:rsidRPr="00804A63" w:rsidRDefault="008E6AF5" w:rsidP="003572D7">
      <w:pPr>
        <w:spacing w:before="100" w:beforeAutospacing="1" w:after="100" w:afterAutospacing="1"/>
        <w:rPr>
          <w:rFonts w:ascii="Tahoma" w:hAnsi="Tahoma" w:cs="Times New Roman"/>
          <w:b/>
          <w:bCs/>
          <w:sz w:val="28"/>
          <w:szCs w:val="20"/>
          <w:lang w:val="en-US"/>
        </w:rPr>
      </w:pPr>
      <w:r w:rsidRPr="00804A63">
        <w:rPr>
          <w:rFonts w:ascii="Tahoma" w:hAnsi="Tahoma" w:cs="Times New Roman"/>
          <w:sz w:val="20"/>
          <w:szCs w:val="20"/>
          <w:lang w:val="en-US"/>
        </w:rPr>
        <w:t> </w:t>
      </w:r>
    </w:p>
    <w:p w14:paraId="05624A3D" w14:textId="2E08D2D1" w:rsidR="008E6AF5" w:rsidRPr="00804A63" w:rsidRDefault="008E6AF5" w:rsidP="008E6AF5">
      <w:pPr>
        <w:spacing w:before="100" w:beforeAutospacing="1" w:after="100" w:afterAutospacing="1"/>
        <w:rPr>
          <w:rFonts w:ascii="Tahoma" w:hAnsi="Tahoma" w:cs="Times New Roman"/>
          <w:b/>
          <w:bCs/>
          <w:sz w:val="28"/>
          <w:szCs w:val="20"/>
          <w:lang w:val="en-US"/>
        </w:rPr>
      </w:pPr>
      <w:r w:rsidRPr="00804A63">
        <w:rPr>
          <w:rFonts w:ascii="Tahoma" w:hAnsi="Tahoma" w:cs="Times New Roman"/>
          <w:b/>
          <w:bCs/>
          <w:sz w:val="28"/>
          <w:szCs w:val="20"/>
          <w:lang w:val="en-US"/>
        </w:rPr>
        <w:t>Numéros de téléphone utiles</w:t>
      </w:r>
    </w:p>
    <w:p w14:paraId="26C6B9B6" w14:textId="77777777" w:rsidR="008E6AF5" w:rsidRPr="008E6AF5" w:rsidRDefault="008E6AF5" w:rsidP="008E6AF5">
      <w:pPr>
        <w:spacing w:before="100" w:beforeAutospacing="1" w:after="100" w:afterAutospacing="1"/>
        <w:rPr>
          <w:rFonts w:ascii="Times" w:hAnsi="Times" w:cs="Times New Roman"/>
          <w:sz w:val="20"/>
          <w:szCs w:val="20"/>
          <w:lang w:val="uz-Cyrl-UZ"/>
        </w:rPr>
      </w:pPr>
      <w:r w:rsidRPr="00804A63">
        <w:rPr>
          <w:rFonts w:ascii="Tahoma" w:hAnsi="Tahoma" w:cs="Times New Roman"/>
          <w:sz w:val="20"/>
          <w:szCs w:val="20"/>
          <w:lang w:val="en-US"/>
        </w:rPr>
        <w:t>Police: 17</w:t>
      </w:r>
    </w:p>
    <w:p w14:paraId="30CF53C2" w14:textId="77777777" w:rsidR="008E6AF5" w:rsidRPr="008E6AF5" w:rsidRDefault="008E6AF5" w:rsidP="008E6AF5">
      <w:pPr>
        <w:spacing w:before="100" w:beforeAutospacing="1" w:after="100" w:afterAutospacing="1"/>
        <w:rPr>
          <w:rFonts w:ascii="Times" w:hAnsi="Times" w:cs="Times New Roman"/>
          <w:sz w:val="20"/>
          <w:szCs w:val="20"/>
          <w:lang w:val="uz-Cyrl-UZ"/>
        </w:rPr>
      </w:pPr>
      <w:r w:rsidRPr="008E6AF5">
        <w:rPr>
          <w:rFonts w:ascii="Tahoma" w:hAnsi="Tahoma" w:cs="Times New Roman"/>
          <w:sz w:val="20"/>
          <w:szCs w:val="20"/>
        </w:rPr>
        <w:t>Ambulance : 17</w:t>
      </w:r>
    </w:p>
    <w:p w14:paraId="1CCD0EBF" w14:textId="5D40E616" w:rsidR="008E6AF5" w:rsidRPr="008E6AF5" w:rsidRDefault="008E6AF5" w:rsidP="008E6AF5">
      <w:pPr>
        <w:spacing w:before="100" w:beforeAutospacing="1" w:after="100" w:afterAutospacing="1"/>
        <w:rPr>
          <w:rFonts w:ascii="Times" w:hAnsi="Times" w:cs="Times New Roman"/>
          <w:sz w:val="20"/>
          <w:szCs w:val="20"/>
          <w:lang w:val="uz-Cyrl-UZ"/>
        </w:rPr>
      </w:pPr>
      <w:r w:rsidRPr="008E6AF5">
        <w:rPr>
          <w:rFonts w:ascii="Tahoma" w:hAnsi="Tahoma" w:cs="Times New Roman"/>
          <w:sz w:val="20"/>
          <w:szCs w:val="20"/>
        </w:rPr>
        <w:t>Pompiers : 18</w:t>
      </w:r>
      <w:r w:rsidR="00686C46">
        <w:rPr>
          <w:rFonts w:ascii="Tahoma" w:hAnsi="Tahoma" w:cs="Times New Roman"/>
          <w:sz w:val="20"/>
          <w:szCs w:val="20"/>
        </w:rPr>
        <w:t xml:space="preserve"> ou </w:t>
      </w:r>
      <w:r w:rsidR="00686C46">
        <w:t>112 depuis un mobil</w:t>
      </w:r>
    </w:p>
    <w:p w14:paraId="01BB83FE" w14:textId="77777777" w:rsidR="008E6AF5" w:rsidRPr="008E6AF5" w:rsidRDefault="008E6AF5" w:rsidP="008E6AF5">
      <w:pPr>
        <w:spacing w:before="100" w:beforeAutospacing="1" w:after="100" w:afterAutospacing="1"/>
        <w:rPr>
          <w:rFonts w:ascii="Times" w:hAnsi="Times" w:cs="Times New Roman"/>
          <w:sz w:val="20"/>
          <w:szCs w:val="20"/>
          <w:lang w:val="uz-Cyrl-UZ"/>
        </w:rPr>
      </w:pPr>
      <w:r w:rsidRPr="008E6AF5">
        <w:rPr>
          <w:rFonts w:ascii="Tahoma" w:hAnsi="Tahoma" w:cs="Times New Roman"/>
          <w:sz w:val="20"/>
          <w:szCs w:val="20"/>
        </w:rPr>
        <w:t> </w:t>
      </w:r>
    </w:p>
    <w:tbl>
      <w:tblPr>
        <w:tblW w:w="0" w:type="auto"/>
        <w:tblCellMar>
          <w:left w:w="0" w:type="dxa"/>
          <w:right w:w="0" w:type="dxa"/>
        </w:tblCellMar>
        <w:tblLook w:val="04A0" w:firstRow="1" w:lastRow="0" w:firstColumn="1" w:lastColumn="0" w:noHBand="0" w:noVBand="1"/>
      </w:tblPr>
      <w:tblGrid>
        <w:gridCol w:w="4261"/>
        <w:gridCol w:w="4261"/>
      </w:tblGrid>
      <w:tr w:rsidR="008E6AF5" w:rsidRPr="008E6AF5" w14:paraId="09E00C6D" w14:textId="77777777" w:rsidTr="008E6AF5">
        <w:tc>
          <w:tcPr>
            <w:tcW w:w="4261" w:type="dxa"/>
            <w:tcMar>
              <w:top w:w="0" w:type="dxa"/>
              <w:left w:w="108" w:type="dxa"/>
              <w:bottom w:w="0" w:type="dxa"/>
              <w:right w:w="108" w:type="dxa"/>
            </w:tcMar>
            <w:hideMark/>
          </w:tcPr>
          <w:p w14:paraId="11C34925" w14:textId="77777777" w:rsidR="008E6AF5" w:rsidRPr="008E6AF5" w:rsidRDefault="008E6AF5" w:rsidP="0070276E">
            <w:pPr>
              <w:spacing w:before="100" w:beforeAutospacing="1" w:after="100" w:afterAutospacing="1"/>
              <w:jc w:val="both"/>
              <w:rPr>
                <w:rFonts w:ascii="Times" w:hAnsi="Times" w:cs="Times New Roman"/>
                <w:sz w:val="20"/>
                <w:szCs w:val="20"/>
              </w:rPr>
            </w:pPr>
            <w:r w:rsidRPr="008E6AF5">
              <w:rPr>
                <w:rFonts w:ascii="Times" w:hAnsi="Times" w:cs="Times New Roman"/>
                <w:sz w:val="20"/>
                <w:szCs w:val="20"/>
              </w:rPr>
              <w:t>Accueil entretien, piscine et jardin:</w:t>
            </w:r>
          </w:p>
          <w:p w14:paraId="0BD9C7D2" w14:textId="77777777" w:rsidR="008E6AF5" w:rsidRPr="00804A63" w:rsidRDefault="008E6AF5" w:rsidP="0070276E">
            <w:pPr>
              <w:spacing w:before="100" w:beforeAutospacing="1" w:after="100" w:afterAutospacing="1"/>
              <w:ind w:left="426"/>
              <w:jc w:val="both"/>
              <w:rPr>
                <w:rFonts w:ascii="Times" w:hAnsi="Times" w:cs="Times New Roman"/>
                <w:sz w:val="20"/>
                <w:szCs w:val="20"/>
                <w:lang w:val="en-US"/>
              </w:rPr>
            </w:pPr>
            <w:r w:rsidRPr="00804A63">
              <w:rPr>
                <w:rFonts w:ascii="Times" w:hAnsi="Times" w:cs="Times New Roman"/>
                <w:sz w:val="20"/>
                <w:szCs w:val="20"/>
                <w:lang w:val="en-US"/>
              </w:rPr>
              <w:t>Régis Bonnamour : 0607.53.93.41</w:t>
            </w:r>
          </w:p>
          <w:p w14:paraId="3CD37052" w14:textId="77777777" w:rsidR="008E6AF5" w:rsidRPr="00804A63" w:rsidRDefault="008E6AF5" w:rsidP="0070276E">
            <w:pPr>
              <w:spacing w:before="100" w:beforeAutospacing="1" w:after="100" w:afterAutospacing="1"/>
              <w:jc w:val="both"/>
              <w:rPr>
                <w:rFonts w:ascii="Times" w:hAnsi="Times" w:cs="Times New Roman"/>
                <w:sz w:val="20"/>
                <w:szCs w:val="20"/>
                <w:lang w:val="en-US"/>
              </w:rPr>
            </w:pPr>
            <w:r w:rsidRPr="00804A63">
              <w:rPr>
                <w:rFonts w:ascii="Times" w:hAnsi="Times" w:cs="Times New Roman"/>
                <w:sz w:val="20"/>
                <w:szCs w:val="20"/>
                <w:lang w:val="en-US"/>
              </w:rPr>
              <w:t>Femme de ménage:</w:t>
            </w:r>
          </w:p>
          <w:p w14:paraId="1688DA00" w14:textId="77777777" w:rsidR="008E6AF5" w:rsidRPr="00804A63" w:rsidRDefault="008E6AF5" w:rsidP="0070276E">
            <w:pPr>
              <w:spacing w:before="100" w:beforeAutospacing="1" w:after="100" w:afterAutospacing="1"/>
              <w:ind w:left="426"/>
              <w:jc w:val="both"/>
              <w:rPr>
                <w:rFonts w:ascii="Times" w:hAnsi="Times" w:cs="Times New Roman"/>
                <w:sz w:val="20"/>
                <w:szCs w:val="20"/>
                <w:lang w:val="en-US"/>
              </w:rPr>
            </w:pPr>
            <w:r w:rsidRPr="00804A63">
              <w:rPr>
                <w:rFonts w:ascii="Times" w:hAnsi="Times" w:cs="Times New Roman"/>
                <w:sz w:val="20"/>
                <w:szCs w:val="20"/>
                <w:lang w:val="en-US"/>
              </w:rPr>
              <w:t>Véronique L’homme : 0490.28.92.73</w:t>
            </w:r>
          </w:p>
          <w:p w14:paraId="3E38C6FB" w14:textId="77777777" w:rsidR="008E6AF5" w:rsidRPr="00156827" w:rsidRDefault="008E6AF5" w:rsidP="0070276E">
            <w:pPr>
              <w:spacing w:before="100" w:beforeAutospacing="1" w:after="100" w:afterAutospacing="1"/>
              <w:jc w:val="both"/>
              <w:rPr>
                <w:rFonts w:ascii="Times" w:hAnsi="Times" w:cs="Times New Roman"/>
                <w:sz w:val="20"/>
                <w:szCs w:val="20"/>
                <w:lang w:val="en-US"/>
              </w:rPr>
            </w:pPr>
            <w:r w:rsidRPr="00156827">
              <w:rPr>
                <w:rFonts w:ascii="Times" w:hAnsi="Times" w:cs="Times New Roman"/>
                <w:sz w:val="20"/>
                <w:szCs w:val="20"/>
                <w:lang w:val="en-US"/>
              </w:rPr>
              <w:t> </w:t>
            </w:r>
          </w:p>
          <w:p w14:paraId="23365E82" w14:textId="77777777" w:rsidR="008E6AF5" w:rsidRPr="00156827" w:rsidRDefault="008E6AF5" w:rsidP="0070276E">
            <w:pPr>
              <w:spacing w:before="100" w:beforeAutospacing="1" w:after="100" w:afterAutospacing="1"/>
              <w:jc w:val="both"/>
              <w:rPr>
                <w:rFonts w:ascii="Times" w:hAnsi="Times" w:cs="Times New Roman"/>
                <w:sz w:val="20"/>
                <w:szCs w:val="20"/>
                <w:lang w:val="en-US"/>
              </w:rPr>
            </w:pPr>
            <w:r w:rsidRPr="00156827">
              <w:rPr>
                <w:rFonts w:ascii="Times" w:hAnsi="Times" w:cs="Times New Roman"/>
                <w:sz w:val="20"/>
                <w:szCs w:val="20"/>
                <w:lang w:val="en-US"/>
              </w:rPr>
              <w:t> </w:t>
            </w:r>
          </w:p>
        </w:tc>
        <w:tc>
          <w:tcPr>
            <w:tcW w:w="4261" w:type="dxa"/>
            <w:tcMar>
              <w:top w:w="0" w:type="dxa"/>
              <w:left w:w="108" w:type="dxa"/>
              <w:bottom w:w="0" w:type="dxa"/>
              <w:right w:w="108" w:type="dxa"/>
            </w:tcMar>
            <w:hideMark/>
          </w:tcPr>
          <w:p w14:paraId="77D4541A" w14:textId="77777777" w:rsidR="008E6AF5" w:rsidRPr="008E6AF5" w:rsidRDefault="008E6AF5" w:rsidP="008E6AF5">
            <w:pPr>
              <w:spacing w:before="100" w:beforeAutospacing="1" w:after="100" w:afterAutospacing="1"/>
              <w:rPr>
                <w:rFonts w:ascii="Times" w:hAnsi="Times" w:cs="Times New Roman"/>
                <w:sz w:val="20"/>
                <w:szCs w:val="20"/>
              </w:rPr>
            </w:pPr>
            <w:r w:rsidRPr="008E6AF5">
              <w:rPr>
                <w:rFonts w:ascii="Times" w:hAnsi="Times" w:cs="Times New Roman"/>
                <w:sz w:val="20"/>
                <w:szCs w:val="20"/>
              </w:rPr>
              <w:t>Docteur :</w:t>
            </w:r>
          </w:p>
          <w:p w14:paraId="27AB5019" w14:textId="77777777" w:rsidR="008E6AF5" w:rsidRPr="008E6AF5" w:rsidRDefault="008E6AF5" w:rsidP="008E6AF5">
            <w:pPr>
              <w:spacing w:before="100" w:beforeAutospacing="1" w:after="100" w:afterAutospacing="1"/>
              <w:ind w:left="450"/>
              <w:rPr>
                <w:rFonts w:ascii="Times" w:hAnsi="Times" w:cs="Times New Roman"/>
                <w:sz w:val="20"/>
                <w:szCs w:val="20"/>
              </w:rPr>
            </w:pPr>
            <w:r w:rsidRPr="008E6AF5">
              <w:rPr>
                <w:rFonts w:ascii="Times" w:hAnsi="Times" w:cs="Times New Roman"/>
                <w:sz w:val="20"/>
                <w:szCs w:val="20"/>
              </w:rPr>
              <w:t>Dr. Merarin : 0490.28.84.59</w:t>
            </w:r>
          </w:p>
          <w:p w14:paraId="722CA339" w14:textId="77777777" w:rsidR="008E6AF5" w:rsidRPr="008E6AF5" w:rsidRDefault="008E6AF5" w:rsidP="008E6AF5">
            <w:pPr>
              <w:spacing w:before="100" w:beforeAutospacing="1" w:after="100" w:afterAutospacing="1"/>
              <w:rPr>
                <w:rFonts w:ascii="Times" w:hAnsi="Times" w:cs="Times New Roman"/>
                <w:sz w:val="20"/>
                <w:szCs w:val="20"/>
              </w:rPr>
            </w:pPr>
            <w:r w:rsidRPr="008E6AF5">
              <w:rPr>
                <w:rFonts w:ascii="Times" w:hAnsi="Times" w:cs="Times New Roman"/>
                <w:sz w:val="20"/>
                <w:szCs w:val="20"/>
              </w:rPr>
              <w:t>Pharmacie :</w:t>
            </w:r>
          </w:p>
          <w:p w14:paraId="357EC13C" w14:textId="77777777" w:rsidR="008E6AF5" w:rsidRPr="008E6AF5" w:rsidRDefault="008E6AF5" w:rsidP="008E6AF5">
            <w:pPr>
              <w:spacing w:before="100" w:beforeAutospacing="1" w:after="100" w:afterAutospacing="1"/>
              <w:ind w:left="450"/>
              <w:rPr>
                <w:rFonts w:ascii="Times" w:hAnsi="Times" w:cs="Times New Roman"/>
                <w:sz w:val="20"/>
                <w:szCs w:val="20"/>
              </w:rPr>
            </w:pPr>
            <w:r w:rsidRPr="008E6AF5">
              <w:rPr>
                <w:rFonts w:ascii="Times" w:hAnsi="Times" w:cs="Times New Roman"/>
                <w:sz w:val="20"/>
                <w:szCs w:val="20"/>
              </w:rPr>
              <w:t>Lecerf : 0490.36.37.88</w:t>
            </w:r>
          </w:p>
          <w:p w14:paraId="5AC7FAA1" w14:textId="77777777" w:rsidR="008E6AF5" w:rsidRPr="008E6AF5" w:rsidRDefault="008E6AF5" w:rsidP="008E6AF5">
            <w:pPr>
              <w:spacing w:before="100" w:beforeAutospacing="1" w:after="100" w:afterAutospacing="1"/>
              <w:rPr>
                <w:rFonts w:ascii="Times" w:hAnsi="Times" w:cs="Times New Roman"/>
                <w:sz w:val="20"/>
                <w:szCs w:val="20"/>
              </w:rPr>
            </w:pPr>
            <w:r w:rsidRPr="008E6AF5">
              <w:rPr>
                <w:rFonts w:ascii="Times" w:hAnsi="Times" w:cs="Times New Roman"/>
                <w:sz w:val="20"/>
                <w:szCs w:val="20"/>
              </w:rPr>
              <w:t>Dentiste :</w:t>
            </w:r>
          </w:p>
          <w:p w14:paraId="44E6D88A" w14:textId="77777777" w:rsidR="008E6AF5" w:rsidRPr="008E6AF5" w:rsidRDefault="008E6AF5" w:rsidP="008E6AF5">
            <w:pPr>
              <w:spacing w:before="100" w:beforeAutospacing="1" w:after="100" w:afterAutospacing="1"/>
              <w:ind w:left="450"/>
              <w:rPr>
                <w:rFonts w:ascii="Times" w:hAnsi="Times" w:cs="Times New Roman"/>
                <w:sz w:val="20"/>
                <w:szCs w:val="20"/>
              </w:rPr>
            </w:pPr>
            <w:r w:rsidRPr="008E6AF5">
              <w:rPr>
                <w:rFonts w:ascii="Times" w:hAnsi="Times" w:cs="Times New Roman"/>
                <w:sz w:val="20"/>
                <w:szCs w:val="20"/>
              </w:rPr>
              <w:t>Dr. Richard : 0475.41.15.49</w:t>
            </w:r>
          </w:p>
          <w:p w14:paraId="670E0F1B" w14:textId="77777777" w:rsidR="008E6AF5" w:rsidRPr="008E6AF5" w:rsidRDefault="008E6AF5" w:rsidP="008E6AF5">
            <w:pPr>
              <w:spacing w:before="100" w:beforeAutospacing="1" w:after="100" w:afterAutospacing="1"/>
              <w:rPr>
                <w:rFonts w:ascii="Times" w:hAnsi="Times" w:cs="Times New Roman"/>
                <w:sz w:val="20"/>
                <w:szCs w:val="20"/>
              </w:rPr>
            </w:pPr>
            <w:r w:rsidRPr="008E6AF5">
              <w:rPr>
                <w:rFonts w:ascii="Times" w:hAnsi="Times" w:cs="Times New Roman"/>
                <w:sz w:val="20"/>
                <w:szCs w:val="20"/>
              </w:rPr>
              <w:t>Vétérinaire :</w:t>
            </w:r>
          </w:p>
          <w:p w14:paraId="21666B02" w14:textId="77777777" w:rsidR="008E6AF5" w:rsidRPr="008E6AF5" w:rsidRDefault="008E6AF5" w:rsidP="008E6AF5">
            <w:pPr>
              <w:spacing w:before="100" w:beforeAutospacing="1" w:after="100" w:afterAutospacing="1"/>
              <w:ind w:left="450"/>
              <w:rPr>
                <w:rFonts w:ascii="Times" w:hAnsi="Times" w:cs="Times New Roman"/>
                <w:sz w:val="20"/>
                <w:szCs w:val="20"/>
              </w:rPr>
            </w:pPr>
            <w:r w:rsidRPr="008E6AF5">
              <w:rPr>
                <w:rFonts w:ascii="Times" w:hAnsi="Times" w:cs="Times New Roman"/>
                <w:sz w:val="20"/>
                <w:szCs w:val="20"/>
              </w:rPr>
              <w:t>Dr. Girard : 0490.36.26.06</w:t>
            </w:r>
          </w:p>
          <w:p w14:paraId="7123EA4A" w14:textId="77777777" w:rsidR="008E6AF5" w:rsidRPr="008E6AF5" w:rsidRDefault="008E6AF5" w:rsidP="008E6AF5">
            <w:pPr>
              <w:spacing w:before="100" w:beforeAutospacing="1" w:after="100" w:afterAutospacing="1"/>
              <w:rPr>
                <w:rFonts w:ascii="Times" w:hAnsi="Times" w:cs="Times New Roman"/>
                <w:sz w:val="20"/>
                <w:szCs w:val="20"/>
              </w:rPr>
            </w:pPr>
            <w:r w:rsidRPr="008E6AF5">
              <w:rPr>
                <w:rFonts w:ascii="Times" w:hAnsi="Times" w:cs="Times New Roman"/>
                <w:sz w:val="20"/>
                <w:szCs w:val="20"/>
              </w:rPr>
              <w:t>Hopital : 0490.36.04.58</w:t>
            </w:r>
          </w:p>
        </w:tc>
      </w:tr>
    </w:tbl>
    <w:p w14:paraId="34AEE109" w14:textId="0F2946C2" w:rsidR="008E6AF5" w:rsidRPr="008E6AF5" w:rsidRDefault="008E6AF5" w:rsidP="008E6AF5">
      <w:pPr>
        <w:spacing w:before="100" w:beforeAutospacing="1" w:after="100" w:afterAutospacing="1"/>
        <w:rPr>
          <w:rFonts w:ascii="Times" w:hAnsi="Times" w:cs="Times New Roman"/>
          <w:sz w:val="20"/>
          <w:szCs w:val="20"/>
          <w:lang w:val="uz-Cyrl-UZ"/>
        </w:rPr>
      </w:pPr>
      <w:r w:rsidRPr="008E6AF5">
        <w:rPr>
          <w:rFonts w:ascii="Times New Roman" w:eastAsia="Times New Roman" w:hAnsi="Times New Roman" w:cs="Times New Roman"/>
          <w:b/>
          <w:bCs/>
        </w:rPr>
        <w:br w:type="page"/>
      </w:r>
    </w:p>
    <w:p w14:paraId="32A3B4FD" w14:textId="484CF6D2" w:rsidR="009277C0" w:rsidRPr="009277C0" w:rsidRDefault="008E6AF5" w:rsidP="009277C0">
      <w:pPr>
        <w:spacing w:before="100" w:beforeAutospacing="1" w:after="100" w:afterAutospacing="1"/>
        <w:rPr>
          <w:rFonts w:ascii="Times" w:hAnsi="Times" w:cs="Times New Roman"/>
          <w:sz w:val="20"/>
          <w:szCs w:val="20"/>
          <w:lang w:val="uz-Cyrl-UZ"/>
        </w:rPr>
      </w:pPr>
      <w:r w:rsidRPr="008E6AF5">
        <w:rPr>
          <w:rFonts w:ascii="Calibri" w:hAnsi="Calibri" w:cs="Times New Roman"/>
          <w:color w:val="1F497D"/>
          <w:sz w:val="22"/>
          <w:szCs w:val="22"/>
          <w:lang w:val="uz-Cyrl-UZ"/>
        </w:rPr>
        <w:lastRenderedPageBreak/>
        <w:t> </w:t>
      </w:r>
      <w:r w:rsidR="009277C0">
        <w:rPr>
          <w:rFonts w:ascii="Tahoma" w:hAnsi="Tahoma" w:cs="Times New Roman"/>
          <w:b/>
          <w:bCs/>
          <w:sz w:val="28"/>
          <w:szCs w:val="20"/>
        </w:rPr>
        <w:t>Autre information</w:t>
      </w:r>
    </w:p>
    <w:p w14:paraId="4D630AE7" w14:textId="77777777" w:rsidR="009277C0" w:rsidRDefault="009277C0" w:rsidP="009277C0">
      <w:pPr>
        <w:spacing w:before="100" w:beforeAutospacing="1" w:after="100" w:afterAutospacing="1"/>
        <w:rPr>
          <w:rFonts w:ascii="Tahoma" w:hAnsi="Tahoma" w:cs="Times New Roman"/>
          <w:b/>
          <w:bCs/>
          <w:sz w:val="20"/>
          <w:szCs w:val="20"/>
          <w:u w:val="single"/>
        </w:rPr>
      </w:pPr>
    </w:p>
    <w:p w14:paraId="6BA61436" w14:textId="77777777" w:rsidR="009277C0" w:rsidRPr="008E6AF5" w:rsidRDefault="009277C0" w:rsidP="009277C0">
      <w:pPr>
        <w:spacing w:before="100" w:beforeAutospacing="1" w:after="100" w:afterAutospacing="1"/>
        <w:rPr>
          <w:rFonts w:ascii="Times" w:hAnsi="Times" w:cs="Times New Roman"/>
          <w:sz w:val="20"/>
          <w:szCs w:val="20"/>
          <w:lang w:val="uz-Cyrl-UZ"/>
        </w:rPr>
      </w:pPr>
      <w:r w:rsidRPr="008E6AF5">
        <w:rPr>
          <w:rFonts w:ascii="Tahoma" w:hAnsi="Tahoma" w:cs="Times New Roman"/>
          <w:b/>
          <w:bCs/>
          <w:sz w:val="20"/>
          <w:szCs w:val="20"/>
          <w:u w:val="single"/>
        </w:rPr>
        <w:t xml:space="preserve">Marchés </w:t>
      </w:r>
    </w:p>
    <w:p w14:paraId="5D6242B8" w14:textId="77777777" w:rsidR="009277C0" w:rsidRPr="008E6AF5" w:rsidRDefault="009277C0" w:rsidP="009277C0">
      <w:pPr>
        <w:spacing w:before="100" w:beforeAutospacing="1" w:after="100" w:afterAutospacing="1"/>
        <w:rPr>
          <w:rFonts w:ascii="Times" w:hAnsi="Times" w:cs="Times New Roman"/>
          <w:sz w:val="20"/>
          <w:szCs w:val="20"/>
          <w:lang w:val="uz-Cyrl-UZ"/>
        </w:rPr>
      </w:pPr>
      <w:r w:rsidRPr="0060541E">
        <w:rPr>
          <w:rFonts w:ascii="Tahoma" w:hAnsi="Tahoma" w:cs="Times New Roman"/>
          <w:sz w:val="20"/>
          <w:szCs w:val="20"/>
          <w:lang w:val="en-US"/>
        </w:rPr>
        <w:t xml:space="preserve">Lundi : Piolenc, </w:t>
      </w:r>
      <w:r w:rsidRPr="0060541E">
        <w:rPr>
          <w:rFonts w:ascii="Tahoma" w:hAnsi="Tahoma" w:cs="Times New Roman"/>
          <w:b/>
          <w:bCs/>
          <w:sz w:val="20"/>
          <w:szCs w:val="20"/>
          <w:lang w:val="en-US"/>
        </w:rPr>
        <w:t>Bédoin</w:t>
      </w:r>
      <w:r w:rsidRPr="0060541E">
        <w:rPr>
          <w:rFonts w:ascii="Tahoma" w:hAnsi="Tahoma" w:cs="Times New Roman"/>
          <w:sz w:val="20"/>
          <w:szCs w:val="20"/>
          <w:lang w:val="en-US"/>
        </w:rPr>
        <w:t xml:space="preserve"> </w:t>
      </w:r>
    </w:p>
    <w:p w14:paraId="1DA6644A" w14:textId="77777777" w:rsidR="009277C0" w:rsidRPr="008E6AF5" w:rsidRDefault="009277C0" w:rsidP="009277C0">
      <w:pPr>
        <w:spacing w:before="100" w:beforeAutospacing="1" w:after="100" w:afterAutospacing="1"/>
        <w:rPr>
          <w:rFonts w:ascii="Times" w:hAnsi="Times" w:cs="Times New Roman"/>
          <w:sz w:val="20"/>
          <w:szCs w:val="20"/>
          <w:lang w:val="uz-Cyrl-UZ"/>
        </w:rPr>
      </w:pPr>
      <w:r w:rsidRPr="0060541E">
        <w:rPr>
          <w:rFonts w:ascii="Tahoma" w:hAnsi="Tahoma" w:cs="Times New Roman"/>
          <w:sz w:val="20"/>
          <w:szCs w:val="20"/>
          <w:lang w:val="en-US"/>
        </w:rPr>
        <w:t xml:space="preserve">Mardi : </w:t>
      </w:r>
      <w:r w:rsidRPr="0060541E">
        <w:rPr>
          <w:rFonts w:ascii="Tahoma" w:hAnsi="Tahoma" w:cs="Times New Roman"/>
          <w:b/>
          <w:bCs/>
          <w:sz w:val="20"/>
          <w:szCs w:val="20"/>
          <w:lang w:val="en-US"/>
        </w:rPr>
        <w:t>Vaison-la-Romaine</w:t>
      </w:r>
      <w:r w:rsidRPr="0060541E">
        <w:rPr>
          <w:rFonts w:ascii="Tahoma" w:hAnsi="Tahoma" w:cs="Times New Roman"/>
          <w:sz w:val="20"/>
          <w:szCs w:val="20"/>
          <w:lang w:val="en-US"/>
        </w:rPr>
        <w:t xml:space="preserve">, Caderousse </w:t>
      </w:r>
    </w:p>
    <w:p w14:paraId="13621D63" w14:textId="77777777" w:rsidR="009277C0" w:rsidRPr="008E6AF5" w:rsidRDefault="009277C0" w:rsidP="009277C0">
      <w:pPr>
        <w:spacing w:before="100" w:beforeAutospacing="1" w:after="100" w:afterAutospacing="1"/>
        <w:rPr>
          <w:rFonts w:ascii="Times" w:hAnsi="Times" w:cs="Times New Roman"/>
          <w:sz w:val="20"/>
          <w:szCs w:val="20"/>
          <w:lang w:val="uz-Cyrl-UZ"/>
        </w:rPr>
      </w:pPr>
      <w:r w:rsidRPr="00804A63">
        <w:rPr>
          <w:rFonts w:ascii="Tahoma" w:hAnsi="Tahoma" w:cs="Times New Roman"/>
          <w:sz w:val="20"/>
          <w:szCs w:val="20"/>
          <w:lang w:val="en-US"/>
        </w:rPr>
        <w:t xml:space="preserve">Mercredi : Sérignan, Buis les baronnies, Montélimar, Bedoin </w:t>
      </w:r>
      <w:r w:rsidRPr="00804A63">
        <w:rPr>
          <w:rFonts w:ascii="Calibri" w:hAnsi="Calibri" w:cs="Times New Roman"/>
          <w:color w:val="1F497D"/>
          <w:sz w:val="22"/>
          <w:szCs w:val="22"/>
          <w:lang w:val="en-US"/>
        </w:rPr>
        <w:t> </w:t>
      </w:r>
    </w:p>
    <w:p w14:paraId="360E22C7" w14:textId="77777777" w:rsidR="009277C0" w:rsidRPr="008E6AF5" w:rsidRDefault="009277C0" w:rsidP="009277C0">
      <w:pPr>
        <w:spacing w:before="100" w:beforeAutospacing="1" w:after="100" w:afterAutospacing="1"/>
        <w:rPr>
          <w:rFonts w:ascii="Times" w:hAnsi="Times" w:cs="Times New Roman"/>
          <w:sz w:val="20"/>
          <w:szCs w:val="20"/>
          <w:lang w:val="uz-Cyrl-UZ"/>
        </w:rPr>
      </w:pPr>
      <w:r w:rsidRPr="00804A63">
        <w:rPr>
          <w:rFonts w:ascii="Tahoma" w:hAnsi="Tahoma" w:cs="Times New Roman"/>
          <w:sz w:val="20"/>
          <w:szCs w:val="20"/>
          <w:lang w:val="en-US"/>
        </w:rPr>
        <w:t xml:space="preserve">Jeudi : </w:t>
      </w:r>
      <w:r w:rsidRPr="00804A63">
        <w:rPr>
          <w:rFonts w:ascii="Tahoma" w:hAnsi="Tahoma" w:cs="Times New Roman"/>
          <w:b/>
          <w:bCs/>
          <w:sz w:val="20"/>
          <w:szCs w:val="20"/>
          <w:lang w:val="en-US"/>
        </w:rPr>
        <w:t>Nyons</w:t>
      </w:r>
      <w:r w:rsidRPr="00804A63">
        <w:rPr>
          <w:rFonts w:ascii="Tahoma" w:hAnsi="Tahoma" w:cs="Times New Roman"/>
          <w:sz w:val="20"/>
          <w:szCs w:val="20"/>
          <w:lang w:val="en-US"/>
        </w:rPr>
        <w:t xml:space="preserve">, Orange </w:t>
      </w:r>
    </w:p>
    <w:p w14:paraId="5758EE87" w14:textId="77777777" w:rsidR="009277C0" w:rsidRPr="008E6AF5" w:rsidRDefault="009277C0" w:rsidP="009277C0">
      <w:pPr>
        <w:spacing w:before="100" w:beforeAutospacing="1" w:after="100" w:afterAutospacing="1"/>
        <w:rPr>
          <w:rFonts w:ascii="Times" w:hAnsi="Times" w:cs="Times New Roman"/>
          <w:sz w:val="20"/>
          <w:szCs w:val="20"/>
          <w:lang w:val="uz-Cyrl-UZ"/>
        </w:rPr>
      </w:pPr>
      <w:r w:rsidRPr="00804A63">
        <w:rPr>
          <w:rFonts w:ascii="Tahoma" w:hAnsi="Tahoma" w:cs="Times New Roman"/>
          <w:sz w:val="20"/>
          <w:szCs w:val="20"/>
          <w:lang w:val="en-US"/>
        </w:rPr>
        <w:t xml:space="preserve">Vendredi : Carpentras, Mirabel aux baronnies </w:t>
      </w:r>
    </w:p>
    <w:p w14:paraId="09C3A0C4" w14:textId="77777777" w:rsidR="009277C0" w:rsidRPr="008E6AF5" w:rsidRDefault="009277C0" w:rsidP="009277C0">
      <w:pPr>
        <w:spacing w:before="100" w:beforeAutospacing="1" w:after="100" w:afterAutospacing="1"/>
        <w:rPr>
          <w:rFonts w:ascii="Times" w:hAnsi="Times" w:cs="Times New Roman"/>
          <w:sz w:val="20"/>
          <w:szCs w:val="20"/>
          <w:lang w:val="uz-Cyrl-UZ"/>
        </w:rPr>
      </w:pPr>
      <w:r w:rsidRPr="00804A63">
        <w:rPr>
          <w:rFonts w:ascii="Tahoma" w:hAnsi="Tahoma" w:cs="Times New Roman"/>
          <w:sz w:val="20"/>
          <w:szCs w:val="20"/>
          <w:lang w:val="en-US"/>
        </w:rPr>
        <w:t>Dimanche : Camaret, Jonquières (marché aux puces), Nyons</w:t>
      </w:r>
    </w:p>
    <w:p w14:paraId="30FB2C03" w14:textId="77777777" w:rsidR="009277C0" w:rsidRPr="008E6AF5" w:rsidRDefault="009277C0" w:rsidP="009277C0">
      <w:pPr>
        <w:spacing w:before="100" w:beforeAutospacing="1" w:after="100" w:afterAutospacing="1"/>
        <w:rPr>
          <w:rFonts w:ascii="Times" w:hAnsi="Times" w:cs="Times New Roman"/>
          <w:sz w:val="20"/>
          <w:szCs w:val="20"/>
          <w:lang w:val="uz-Cyrl-UZ"/>
        </w:rPr>
      </w:pPr>
      <w:r w:rsidRPr="00804A63">
        <w:rPr>
          <w:rFonts w:ascii="Tahoma" w:hAnsi="Tahoma" w:cs="Times New Roman"/>
          <w:color w:val="1F497D"/>
          <w:sz w:val="20"/>
          <w:szCs w:val="20"/>
          <w:lang w:val="en-US"/>
        </w:rPr>
        <w:t> </w:t>
      </w:r>
    </w:p>
    <w:p w14:paraId="2ED43A65" w14:textId="77777777" w:rsidR="009277C0" w:rsidRPr="008E6AF5" w:rsidRDefault="009277C0" w:rsidP="009277C0">
      <w:pPr>
        <w:spacing w:before="100" w:beforeAutospacing="1" w:after="100" w:afterAutospacing="1"/>
        <w:rPr>
          <w:rFonts w:ascii="Times" w:hAnsi="Times" w:cs="Times New Roman"/>
          <w:sz w:val="20"/>
          <w:szCs w:val="20"/>
          <w:lang w:val="uz-Cyrl-UZ"/>
        </w:rPr>
      </w:pPr>
      <w:r w:rsidRPr="00804A63">
        <w:rPr>
          <w:rFonts w:ascii="Tahoma" w:hAnsi="Tahoma" w:cs="Times New Roman"/>
          <w:b/>
          <w:bCs/>
          <w:sz w:val="20"/>
          <w:szCs w:val="20"/>
          <w:u w:val="single"/>
          <w:lang w:val="en-US"/>
        </w:rPr>
        <w:t xml:space="preserve">Excursions a ne pas manquer </w:t>
      </w:r>
    </w:p>
    <w:p w14:paraId="1ED0FD39" w14:textId="77777777" w:rsidR="009277C0" w:rsidRPr="008E6AF5" w:rsidRDefault="009277C0" w:rsidP="009277C0">
      <w:pPr>
        <w:spacing w:before="100" w:beforeAutospacing="1" w:after="100" w:afterAutospacing="1"/>
        <w:rPr>
          <w:rFonts w:ascii="Times" w:hAnsi="Times" w:cs="Times New Roman"/>
          <w:sz w:val="20"/>
          <w:szCs w:val="20"/>
          <w:lang w:val="uz-Cyrl-UZ"/>
        </w:rPr>
      </w:pPr>
      <w:r w:rsidRPr="00804A63">
        <w:rPr>
          <w:rFonts w:ascii="Tahoma" w:hAnsi="Tahoma" w:cs="Times New Roman"/>
          <w:sz w:val="20"/>
          <w:szCs w:val="20"/>
          <w:lang w:val="en-US"/>
        </w:rPr>
        <w:t>Avignon, Mont Ventoux, Valréas, Baume de Venise, Nyons, Les baux de Provence, St Rémy de Provence, Les gorges de l’Ardèche, Pont du Gard, la vieille ville de Vaison-la-Romaine, Crestet</w:t>
      </w:r>
    </w:p>
    <w:p w14:paraId="528F46F4" w14:textId="77777777" w:rsidR="009277C0" w:rsidRPr="00804A63" w:rsidRDefault="009277C0" w:rsidP="009277C0">
      <w:pPr>
        <w:spacing w:before="100" w:beforeAutospacing="1" w:after="100" w:afterAutospacing="1"/>
        <w:rPr>
          <w:rFonts w:ascii="Tahoma" w:hAnsi="Tahoma" w:cs="Times New Roman"/>
          <w:b/>
          <w:bCs/>
          <w:sz w:val="20"/>
          <w:szCs w:val="20"/>
          <w:u w:val="single"/>
          <w:lang w:val="en-US"/>
        </w:rPr>
      </w:pPr>
    </w:p>
    <w:p w14:paraId="5DA1D0E9" w14:textId="77777777" w:rsidR="009277C0" w:rsidRPr="008E6AF5" w:rsidRDefault="009277C0" w:rsidP="009277C0">
      <w:pPr>
        <w:spacing w:before="100" w:beforeAutospacing="1" w:after="100" w:afterAutospacing="1"/>
        <w:rPr>
          <w:rFonts w:ascii="Times" w:hAnsi="Times" w:cs="Times New Roman"/>
          <w:sz w:val="20"/>
          <w:szCs w:val="20"/>
          <w:lang w:val="uz-Cyrl-UZ"/>
        </w:rPr>
      </w:pPr>
      <w:r w:rsidRPr="00804A63">
        <w:rPr>
          <w:rFonts w:ascii="Tahoma" w:hAnsi="Tahoma" w:cs="Times New Roman"/>
          <w:b/>
          <w:bCs/>
          <w:sz w:val="20"/>
          <w:szCs w:val="20"/>
          <w:u w:val="single"/>
          <w:lang w:val="en-US"/>
        </w:rPr>
        <w:t>Descente de l'Ardèche</w:t>
      </w:r>
      <w:r w:rsidRPr="00804A63">
        <w:rPr>
          <w:rFonts w:ascii="Tahoma" w:hAnsi="Tahoma" w:cs="Times New Roman"/>
          <w:sz w:val="20"/>
          <w:szCs w:val="20"/>
          <w:u w:val="single"/>
          <w:lang w:val="en-US"/>
        </w:rPr>
        <w:t xml:space="preserve"> : </w:t>
      </w:r>
      <w:r w:rsidRPr="00804A63">
        <w:rPr>
          <w:rFonts w:ascii="Tahoma" w:hAnsi="Tahoma" w:cs="Times New Roman"/>
          <w:sz w:val="20"/>
          <w:szCs w:val="20"/>
          <w:lang w:val="en-US"/>
        </w:rPr>
        <w:t xml:space="preserve">départ 8.00 h-fin 18.00 h, à emporter: 2 litres d'eau par personne </w:t>
      </w:r>
    </w:p>
    <w:p w14:paraId="23D8656B" w14:textId="77777777" w:rsidR="009277C0" w:rsidRPr="00804A63" w:rsidRDefault="009277C0" w:rsidP="009277C0">
      <w:pPr>
        <w:spacing w:before="100" w:beforeAutospacing="1" w:after="100" w:afterAutospacing="1"/>
        <w:rPr>
          <w:rFonts w:ascii="Tahoma" w:hAnsi="Tahoma" w:cs="Times New Roman"/>
          <w:b/>
          <w:bCs/>
          <w:sz w:val="20"/>
          <w:szCs w:val="20"/>
          <w:u w:val="single"/>
          <w:lang w:val="en-US"/>
        </w:rPr>
      </w:pPr>
    </w:p>
    <w:p w14:paraId="3FB78D7E" w14:textId="77777777" w:rsidR="009277C0" w:rsidRPr="008E6AF5" w:rsidRDefault="009277C0" w:rsidP="009277C0">
      <w:pPr>
        <w:spacing w:before="100" w:beforeAutospacing="1" w:after="100" w:afterAutospacing="1"/>
        <w:rPr>
          <w:rFonts w:ascii="Times" w:hAnsi="Times" w:cs="Times New Roman"/>
          <w:sz w:val="20"/>
          <w:szCs w:val="20"/>
          <w:lang w:val="uz-Cyrl-UZ"/>
        </w:rPr>
      </w:pPr>
      <w:r w:rsidRPr="00804A63">
        <w:rPr>
          <w:rFonts w:ascii="Tahoma" w:hAnsi="Tahoma" w:cs="Times New Roman"/>
          <w:b/>
          <w:bCs/>
          <w:sz w:val="20"/>
          <w:szCs w:val="20"/>
          <w:u w:val="single"/>
          <w:lang w:val="en-US"/>
        </w:rPr>
        <w:t xml:space="preserve">Sport </w:t>
      </w:r>
    </w:p>
    <w:p w14:paraId="7FBBE985" w14:textId="77777777" w:rsidR="009277C0" w:rsidRPr="008E6AF5" w:rsidRDefault="009277C0" w:rsidP="009277C0">
      <w:pPr>
        <w:spacing w:before="100" w:beforeAutospacing="1" w:after="100" w:afterAutospacing="1"/>
        <w:rPr>
          <w:rFonts w:ascii="Times" w:hAnsi="Times" w:cs="Times New Roman"/>
          <w:sz w:val="20"/>
          <w:szCs w:val="20"/>
          <w:lang w:val="uz-Cyrl-UZ"/>
        </w:rPr>
      </w:pPr>
      <w:r w:rsidRPr="00804A63">
        <w:rPr>
          <w:rFonts w:ascii="Tahoma" w:hAnsi="Tahoma" w:cs="Times New Roman"/>
          <w:sz w:val="20"/>
          <w:szCs w:val="20"/>
          <w:lang w:val="en-US"/>
        </w:rPr>
        <w:t xml:space="preserve">Il y a un terrain de tennis et </w:t>
      </w:r>
      <w:r w:rsidRPr="00804A63">
        <w:rPr>
          <w:rFonts w:ascii="Tahoma" w:hAnsi="Tahoma" w:cs="Times New Roman"/>
          <w:color w:val="000000"/>
          <w:sz w:val="20"/>
          <w:szCs w:val="20"/>
          <w:lang w:val="en-US"/>
        </w:rPr>
        <w:t>un parc pour</w:t>
      </w:r>
      <w:r w:rsidRPr="00804A63">
        <w:rPr>
          <w:rFonts w:ascii="Tahoma" w:hAnsi="Tahoma" w:cs="Times New Roman"/>
          <w:sz w:val="20"/>
          <w:szCs w:val="20"/>
          <w:lang w:val="en-US"/>
        </w:rPr>
        <w:t xml:space="preserve"> skate board à 500 m.  Renseignements et réservations au </w:t>
      </w:r>
      <w:r w:rsidRPr="00804A63">
        <w:rPr>
          <w:rFonts w:ascii="Tahoma" w:hAnsi="Tahoma" w:cs="Times New Roman"/>
          <w:color w:val="000000"/>
          <w:sz w:val="20"/>
          <w:szCs w:val="20"/>
          <w:lang w:val="en-US"/>
        </w:rPr>
        <w:t>café d</w:t>
      </w:r>
      <w:r w:rsidRPr="00804A63">
        <w:rPr>
          <w:rFonts w:ascii="Tahoma" w:hAnsi="Tahoma" w:cs="Times New Roman"/>
          <w:sz w:val="20"/>
          <w:szCs w:val="20"/>
          <w:lang w:val="en-US"/>
        </w:rPr>
        <w:t xml:space="preserve">u village. Vous pouvez louer </w:t>
      </w:r>
      <w:r w:rsidRPr="00804A63">
        <w:rPr>
          <w:rFonts w:ascii="Tahoma" w:hAnsi="Tahoma" w:cs="Times New Roman"/>
          <w:color w:val="000000"/>
          <w:sz w:val="20"/>
          <w:szCs w:val="20"/>
          <w:lang w:val="en-US"/>
        </w:rPr>
        <w:t>des vélos chez Mag2Roues à</w:t>
      </w:r>
      <w:r w:rsidRPr="00804A63">
        <w:rPr>
          <w:rFonts w:ascii="Tahoma" w:hAnsi="Tahoma" w:cs="Times New Roman"/>
          <w:sz w:val="20"/>
          <w:szCs w:val="20"/>
          <w:lang w:val="en-US"/>
        </w:rPr>
        <w:t xml:space="preserve"> Vaison: ++33.490.28.80.46</w:t>
      </w:r>
    </w:p>
    <w:p w14:paraId="66FA8FD8" w14:textId="77777777" w:rsidR="009277C0" w:rsidRPr="008E6AF5" w:rsidRDefault="009277C0" w:rsidP="009277C0">
      <w:pPr>
        <w:spacing w:before="100" w:beforeAutospacing="1" w:after="100" w:afterAutospacing="1"/>
        <w:rPr>
          <w:rFonts w:ascii="Times" w:hAnsi="Times" w:cs="Times New Roman"/>
          <w:sz w:val="20"/>
          <w:szCs w:val="20"/>
          <w:lang w:val="uz-Cyrl-UZ"/>
        </w:rPr>
      </w:pPr>
      <w:r w:rsidRPr="00804A63">
        <w:rPr>
          <w:rFonts w:ascii="Tahoma" w:hAnsi="Tahoma" w:cs="Times New Roman"/>
          <w:sz w:val="20"/>
          <w:szCs w:val="20"/>
          <w:lang w:val="en-US"/>
        </w:rPr>
        <w:t>Les amateurs de cyclisme trouv</w:t>
      </w:r>
      <w:r w:rsidRPr="00804A63">
        <w:rPr>
          <w:rFonts w:ascii="Tahoma" w:hAnsi="Tahoma" w:cs="Times New Roman"/>
          <w:color w:val="000000"/>
          <w:sz w:val="20"/>
          <w:szCs w:val="20"/>
          <w:lang w:val="en-US"/>
        </w:rPr>
        <w:t>eron</w:t>
      </w:r>
      <w:r w:rsidRPr="00804A63">
        <w:rPr>
          <w:rFonts w:ascii="Tahoma" w:hAnsi="Tahoma" w:cs="Times New Roman"/>
          <w:sz w:val="20"/>
          <w:szCs w:val="20"/>
          <w:lang w:val="en-US"/>
        </w:rPr>
        <w:t xml:space="preserve">t toutes les informations nécessaires sur </w:t>
      </w:r>
      <w:hyperlink r:id="rId8" w:tgtFrame="_blank" w:history="1">
        <w:r w:rsidRPr="008E6AF5">
          <w:rPr>
            <w:rFonts w:ascii="Tahoma" w:hAnsi="Tahoma" w:cs="Times New Roman"/>
            <w:color w:val="0000FF"/>
            <w:sz w:val="20"/>
            <w:szCs w:val="20"/>
            <w:u w:val="single"/>
            <w:lang w:val="en-GB"/>
          </w:rPr>
          <w:t>www.dekaleberg.nl</w:t>
        </w:r>
      </w:hyperlink>
    </w:p>
    <w:p w14:paraId="356D4D7A" w14:textId="77777777" w:rsidR="009277C0" w:rsidRPr="00804A63" w:rsidRDefault="009277C0" w:rsidP="009277C0">
      <w:pPr>
        <w:spacing w:before="100" w:beforeAutospacing="1" w:after="100" w:afterAutospacing="1"/>
        <w:rPr>
          <w:rFonts w:ascii="Tahoma" w:hAnsi="Tahoma" w:cs="Times New Roman"/>
          <w:b/>
          <w:bCs/>
          <w:sz w:val="20"/>
          <w:szCs w:val="20"/>
          <w:u w:val="single"/>
          <w:lang w:val="en-US"/>
        </w:rPr>
      </w:pPr>
    </w:p>
    <w:p w14:paraId="3D420C66" w14:textId="77777777" w:rsidR="009277C0" w:rsidRPr="008E6AF5" w:rsidRDefault="009277C0" w:rsidP="009277C0">
      <w:pPr>
        <w:spacing w:before="100" w:beforeAutospacing="1" w:after="100" w:afterAutospacing="1"/>
        <w:rPr>
          <w:rFonts w:ascii="Times" w:hAnsi="Times" w:cs="Times New Roman"/>
          <w:sz w:val="20"/>
          <w:szCs w:val="20"/>
          <w:lang w:val="uz-Cyrl-UZ"/>
        </w:rPr>
      </w:pPr>
      <w:r w:rsidRPr="00804A63">
        <w:rPr>
          <w:rFonts w:ascii="Tahoma" w:hAnsi="Tahoma" w:cs="Times New Roman"/>
          <w:b/>
          <w:bCs/>
          <w:sz w:val="20"/>
          <w:szCs w:val="20"/>
          <w:u w:val="single"/>
          <w:lang w:val="en-US"/>
        </w:rPr>
        <w:t xml:space="preserve">Restaurants </w:t>
      </w:r>
    </w:p>
    <w:p w14:paraId="29E27F0C" w14:textId="5C006793" w:rsidR="009277C0" w:rsidRPr="008E6AF5" w:rsidRDefault="009277C0" w:rsidP="009277C0">
      <w:pPr>
        <w:spacing w:before="100" w:beforeAutospacing="1" w:after="100" w:afterAutospacing="1"/>
        <w:rPr>
          <w:rFonts w:ascii="Times" w:hAnsi="Times" w:cs="Times New Roman"/>
          <w:sz w:val="20"/>
          <w:szCs w:val="20"/>
          <w:lang w:val="uz-Cyrl-UZ"/>
        </w:rPr>
      </w:pPr>
      <w:r w:rsidRPr="00804A63">
        <w:rPr>
          <w:rFonts w:ascii="Tahoma" w:hAnsi="Tahoma" w:cs="Times New Roman"/>
          <w:sz w:val="20"/>
          <w:szCs w:val="20"/>
          <w:lang w:val="en-US"/>
        </w:rPr>
        <w:t xml:space="preserve">Chaque dimanche soir, il y a une livraison de  pizza </w:t>
      </w:r>
      <w:r w:rsidR="009875B1">
        <w:rPr>
          <w:rFonts w:ascii="Tahoma" w:hAnsi="Tahoma" w:cs="Times New Roman"/>
          <w:sz w:val="20"/>
          <w:szCs w:val="20"/>
          <w:lang w:val="en-US"/>
        </w:rPr>
        <w:t>sur la place à Villedieu.</w:t>
      </w:r>
    </w:p>
    <w:p w14:paraId="7130A89A" w14:textId="4A1F9CDE" w:rsidR="009277C0" w:rsidRPr="0060541E" w:rsidRDefault="009277C0" w:rsidP="009277C0">
      <w:pPr>
        <w:spacing w:before="100" w:beforeAutospacing="1" w:after="100" w:afterAutospacing="1"/>
        <w:rPr>
          <w:rFonts w:ascii="Times" w:hAnsi="Times" w:cs="Times New Roman"/>
          <w:sz w:val="20"/>
          <w:szCs w:val="20"/>
        </w:rPr>
      </w:pPr>
      <w:r w:rsidRPr="0060541E">
        <w:rPr>
          <w:rFonts w:ascii="Tahoma" w:hAnsi="Tahoma" w:cs="Times New Roman"/>
          <w:color w:val="000000"/>
          <w:sz w:val="20"/>
          <w:szCs w:val="20"/>
          <w:lang w:val="uz-Cyrl-UZ"/>
        </w:rPr>
        <w:t>Alternative: réserver une table sur l</w:t>
      </w:r>
      <w:r w:rsidR="0060541E" w:rsidRPr="0060541E">
        <w:rPr>
          <w:rFonts w:ascii="Tahoma" w:hAnsi="Tahoma" w:cs="Times New Roman"/>
          <w:color w:val="000000"/>
          <w:sz w:val="20"/>
          <w:szCs w:val="20"/>
          <w:lang w:val="uz-Cyrl-UZ"/>
        </w:rPr>
        <w:t xml:space="preserve">es autres terrasses à Villedieu : Bistrot de Villedieu </w:t>
      </w:r>
      <w:r w:rsidR="0060541E">
        <w:rPr>
          <w:rFonts w:ascii="Tahoma" w:hAnsi="Tahoma" w:cs="Times New Roman"/>
          <w:color w:val="000000"/>
          <w:sz w:val="20"/>
          <w:szCs w:val="20"/>
        </w:rPr>
        <w:t>et la crèperie.</w:t>
      </w:r>
    </w:p>
    <w:p w14:paraId="72C11374" w14:textId="77777777" w:rsidR="009277C0" w:rsidRPr="008E6AF5" w:rsidRDefault="009277C0" w:rsidP="009277C0">
      <w:pPr>
        <w:spacing w:before="100" w:beforeAutospacing="1" w:after="100" w:afterAutospacing="1"/>
        <w:rPr>
          <w:rFonts w:ascii="Times" w:hAnsi="Times" w:cs="Times New Roman"/>
          <w:sz w:val="20"/>
          <w:szCs w:val="20"/>
          <w:lang w:val="uz-Cyrl-UZ"/>
        </w:rPr>
      </w:pPr>
      <w:r w:rsidRPr="0060541E">
        <w:rPr>
          <w:rFonts w:ascii="Tahoma" w:hAnsi="Tahoma" w:cs="Times New Roman"/>
          <w:sz w:val="20"/>
          <w:szCs w:val="20"/>
          <w:lang w:val="uz-Cyrl-UZ"/>
        </w:rPr>
        <w:t xml:space="preserve">Vous avez découvert quelque chose d’intéressant de votre côté ? </w:t>
      </w:r>
      <w:r w:rsidRPr="00804A63">
        <w:rPr>
          <w:rFonts w:ascii="Tahoma" w:hAnsi="Tahoma" w:cs="Times New Roman"/>
          <w:sz w:val="20"/>
          <w:szCs w:val="20"/>
          <w:lang w:val="en-US"/>
        </w:rPr>
        <w:t>Faites-le nous savoir !</w:t>
      </w:r>
    </w:p>
    <w:p w14:paraId="2C3DAC5D" w14:textId="77777777" w:rsidR="009277C0" w:rsidRPr="00804A63" w:rsidRDefault="009277C0">
      <w:pPr>
        <w:rPr>
          <w:rFonts w:ascii="Tahoma" w:hAnsi="Tahoma" w:cs="Times New Roman"/>
          <w:b/>
          <w:bCs/>
          <w:sz w:val="20"/>
          <w:szCs w:val="20"/>
          <w:u w:val="single"/>
          <w:lang w:val="en-US"/>
        </w:rPr>
      </w:pPr>
      <w:r w:rsidRPr="00804A63">
        <w:rPr>
          <w:rFonts w:ascii="Tahoma" w:hAnsi="Tahoma" w:cs="Times New Roman"/>
          <w:b/>
          <w:bCs/>
          <w:sz w:val="20"/>
          <w:szCs w:val="20"/>
          <w:u w:val="single"/>
          <w:lang w:val="en-US"/>
        </w:rPr>
        <w:br w:type="page"/>
      </w:r>
    </w:p>
    <w:p w14:paraId="74143E8D" w14:textId="4BA5A1D1" w:rsidR="009277C0" w:rsidRPr="00804A63" w:rsidRDefault="009277C0" w:rsidP="009277C0">
      <w:pPr>
        <w:spacing w:before="100" w:beforeAutospacing="1" w:after="100" w:afterAutospacing="1"/>
        <w:rPr>
          <w:rFonts w:ascii="Tahoma" w:hAnsi="Tahoma" w:cs="Times New Roman"/>
          <w:b/>
          <w:bCs/>
          <w:sz w:val="20"/>
          <w:szCs w:val="20"/>
          <w:u w:val="single"/>
          <w:lang w:val="en-US"/>
        </w:rPr>
      </w:pPr>
      <w:r w:rsidRPr="00804A63">
        <w:rPr>
          <w:rFonts w:ascii="Tahoma" w:hAnsi="Tahoma" w:cs="Times New Roman"/>
          <w:b/>
          <w:bCs/>
          <w:sz w:val="20"/>
          <w:szCs w:val="20"/>
          <w:u w:val="single"/>
          <w:lang w:val="en-US"/>
        </w:rPr>
        <w:lastRenderedPageBreak/>
        <w:t xml:space="preserve">Vin  </w:t>
      </w:r>
    </w:p>
    <w:p w14:paraId="47B09957" w14:textId="77777777" w:rsidR="009277C0" w:rsidRPr="008E6AF5" w:rsidRDefault="009277C0" w:rsidP="009277C0">
      <w:pPr>
        <w:spacing w:before="100" w:beforeAutospacing="1" w:after="100" w:afterAutospacing="1"/>
        <w:rPr>
          <w:rFonts w:ascii="Times" w:hAnsi="Times" w:cs="Times New Roman"/>
          <w:sz w:val="20"/>
          <w:szCs w:val="20"/>
          <w:lang w:val="uz-Cyrl-UZ"/>
        </w:rPr>
      </w:pPr>
      <w:r w:rsidRPr="00804A63">
        <w:rPr>
          <w:rFonts w:ascii="Tahoma" w:hAnsi="Tahoma" w:cs="Times New Roman"/>
          <w:sz w:val="20"/>
          <w:szCs w:val="20"/>
          <w:lang w:val="en-US"/>
        </w:rPr>
        <w:t> </w:t>
      </w:r>
    </w:p>
    <w:p w14:paraId="5CF76AA8" w14:textId="77777777" w:rsidR="009277C0" w:rsidRPr="008E6AF5" w:rsidRDefault="009277C0" w:rsidP="009277C0">
      <w:pPr>
        <w:spacing w:before="100" w:beforeAutospacing="1" w:after="100" w:afterAutospacing="1"/>
        <w:rPr>
          <w:rFonts w:ascii="Times" w:hAnsi="Times" w:cs="Times New Roman"/>
          <w:sz w:val="20"/>
          <w:szCs w:val="20"/>
          <w:lang w:val="uz-Cyrl-UZ"/>
        </w:rPr>
      </w:pPr>
      <w:r w:rsidRPr="00804A63">
        <w:rPr>
          <w:rFonts w:ascii="Tahoma" w:hAnsi="Tahoma" w:cs="Times New Roman"/>
          <w:sz w:val="20"/>
          <w:szCs w:val="20"/>
          <w:lang w:val="en-US"/>
        </w:rPr>
        <w:t xml:space="preserve">Le Côte du Rhône et </w:t>
      </w:r>
      <w:r w:rsidRPr="00804A63">
        <w:rPr>
          <w:rFonts w:ascii="Tahoma" w:hAnsi="Tahoma" w:cs="Times New Roman"/>
          <w:color w:val="000000"/>
          <w:sz w:val="20"/>
          <w:szCs w:val="20"/>
          <w:lang w:val="en-US"/>
        </w:rPr>
        <w:t>d’</w:t>
      </w:r>
      <w:r w:rsidRPr="00804A63">
        <w:rPr>
          <w:rFonts w:ascii="Tahoma" w:hAnsi="Tahoma" w:cs="Times New Roman"/>
          <w:sz w:val="20"/>
          <w:szCs w:val="20"/>
          <w:lang w:val="en-US"/>
        </w:rPr>
        <w:t xml:space="preserve">autres vins sont disponibles à bon prix dans la « Cave La Vigneronne ». </w:t>
      </w:r>
    </w:p>
    <w:p w14:paraId="1AC396E2" w14:textId="77777777" w:rsidR="009277C0" w:rsidRPr="008E6AF5" w:rsidRDefault="009277C0" w:rsidP="009277C0">
      <w:pPr>
        <w:spacing w:before="100" w:beforeAutospacing="1" w:after="100" w:afterAutospacing="1"/>
        <w:rPr>
          <w:rFonts w:ascii="Times" w:hAnsi="Times" w:cs="Times New Roman"/>
          <w:sz w:val="20"/>
          <w:szCs w:val="20"/>
          <w:lang w:val="uz-Cyrl-UZ"/>
        </w:rPr>
      </w:pPr>
      <w:r w:rsidRPr="00804A63">
        <w:rPr>
          <w:rFonts w:ascii="Tahoma" w:hAnsi="Tahoma" w:cs="Times New Roman"/>
          <w:sz w:val="20"/>
          <w:szCs w:val="20"/>
          <w:lang w:val="en-US"/>
        </w:rPr>
        <w:t xml:space="preserve">Il s'agit de la Cave </w:t>
      </w:r>
      <w:r w:rsidRPr="00804A63">
        <w:rPr>
          <w:rFonts w:ascii="Tahoma" w:hAnsi="Tahoma" w:cs="Times New Roman"/>
          <w:color w:val="000000"/>
          <w:sz w:val="20"/>
          <w:szCs w:val="20"/>
          <w:lang w:val="en-US"/>
        </w:rPr>
        <w:t>C</w:t>
      </w:r>
      <w:r w:rsidRPr="00804A63">
        <w:rPr>
          <w:rFonts w:ascii="Tahoma" w:hAnsi="Tahoma" w:cs="Times New Roman"/>
          <w:sz w:val="20"/>
          <w:szCs w:val="20"/>
          <w:lang w:val="en-US"/>
        </w:rPr>
        <w:t xml:space="preserve">oopérative où vous trouverez des vins issus de raisins cueillis autour de Villedieu.  </w:t>
      </w:r>
    </w:p>
    <w:p w14:paraId="5C802C80" w14:textId="081FC063" w:rsidR="009277C0" w:rsidRDefault="009277C0" w:rsidP="009277C0">
      <w:pPr>
        <w:spacing w:before="100" w:beforeAutospacing="1" w:after="100" w:afterAutospacing="1"/>
        <w:rPr>
          <w:rFonts w:ascii="Tahoma" w:hAnsi="Tahoma" w:cs="Times New Roman"/>
          <w:sz w:val="20"/>
          <w:szCs w:val="20"/>
          <w:lang w:val="en-US"/>
        </w:rPr>
      </w:pPr>
      <w:r w:rsidRPr="00804A63">
        <w:rPr>
          <w:rFonts w:ascii="Tahoma" w:hAnsi="Tahoma" w:cs="Times New Roman"/>
          <w:sz w:val="20"/>
          <w:szCs w:val="20"/>
          <w:lang w:val="en-US"/>
        </w:rPr>
        <w:t>Quand vous faites des achats, vous pouvez les mettre sur la “fiche client”.</w:t>
      </w:r>
    </w:p>
    <w:p w14:paraId="452444CC" w14:textId="1B700DBE" w:rsidR="00156827" w:rsidRDefault="00156827" w:rsidP="009277C0">
      <w:pPr>
        <w:spacing w:before="100" w:beforeAutospacing="1" w:after="100" w:afterAutospacing="1"/>
        <w:rPr>
          <w:rFonts w:ascii="Tahoma" w:hAnsi="Tahoma" w:cs="Times New Roman"/>
          <w:sz w:val="20"/>
          <w:szCs w:val="20"/>
          <w:lang w:val="en-US"/>
        </w:rPr>
      </w:pPr>
    </w:p>
    <w:p w14:paraId="34CBFE60" w14:textId="4B1CBB2C" w:rsidR="00156827" w:rsidRDefault="00156827" w:rsidP="009277C0">
      <w:pPr>
        <w:spacing w:before="100" w:beforeAutospacing="1" w:after="100" w:afterAutospacing="1"/>
        <w:rPr>
          <w:rFonts w:ascii="Times" w:hAnsi="Times" w:cs="Times New Roman"/>
          <w:sz w:val="20"/>
          <w:szCs w:val="20"/>
          <w:lang w:val="uz-Cyrl-UZ"/>
        </w:rPr>
      </w:pPr>
    </w:p>
    <w:p w14:paraId="28455CA1" w14:textId="07FF5792" w:rsidR="00156827" w:rsidRDefault="00156827" w:rsidP="009277C0">
      <w:pPr>
        <w:spacing w:before="100" w:beforeAutospacing="1" w:after="100" w:afterAutospacing="1"/>
        <w:rPr>
          <w:rFonts w:ascii="Times" w:hAnsi="Times" w:cs="Times New Roman"/>
          <w:sz w:val="20"/>
          <w:szCs w:val="20"/>
          <w:lang w:val="uz-Cyrl-UZ"/>
        </w:rPr>
      </w:pPr>
    </w:p>
    <w:p w14:paraId="69CF2FAA" w14:textId="4C646C5E" w:rsidR="00156827" w:rsidRDefault="00156827" w:rsidP="009277C0">
      <w:pPr>
        <w:spacing w:before="100" w:beforeAutospacing="1" w:after="100" w:afterAutospacing="1"/>
        <w:rPr>
          <w:rFonts w:ascii="Times" w:hAnsi="Times" w:cs="Times New Roman"/>
          <w:sz w:val="20"/>
          <w:szCs w:val="20"/>
          <w:lang w:val="uz-Cyrl-UZ"/>
        </w:rPr>
      </w:pPr>
    </w:p>
    <w:p w14:paraId="4C845E8F" w14:textId="77777777" w:rsidR="006D0088" w:rsidRDefault="006D0088">
      <w:pPr>
        <w:rPr>
          <w:rFonts w:ascii="Times" w:hAnsi="Times" w:cs="Times New Roman"/>
          <w:b/>
          <w:sz w:val="40"/>
          <w:szCs w:val="20"/>
          <w:lang w:val="uz-Cyrl-UZ"/>
        </w:rPr>
      </w:pPr>
      <w:r>
        <w:rPr>
          <w:rFonts w:ascii="Times" w:hAnsi="Times" w:cs="Times New Roman"/>
          <w:b/>
          <w:sz w:val="40"/>
          <w:szCs w:val="20"/>
          <w:lang w:val="uz-Cyrl-UZ"/>
        </w:rPr>
        <w:br w:type="page"/>
      </w:r>
    </w:p>
    <w:p w14:paraId="5894D8C2" w14:textId="50F47048" w:rsidR="00156827" w:rsidRPr="00156827" w:rsidRDefault="00156827" w:rsidP="00156827">
      <w:pPr>
        <w:spacing w:before="100" w:beforeAutospacing="1" w:after="100" w:afterAutospacing="1"/>
        <w:rPr>
          <w:rFonts w:ascii="Times" w:hAnsi="Times" w:cs="Times New Roman"/>
          <w:b/>
          <w:sz w:val="40"/>
          <w:szCs w:val="20"/>
          <w:lang w:val="uz-Cyrl-UZ"/>
        </w:rPr>
      </w:pPr>
      <w:r w:rsidRPr="00156827">
        <w:rPr>
          <w:rFonts w:ascii="Times" w:hAnsi="Times" w:cs="Times New Roman"/>
          <w:b/>
          <w:sz w:val="40"/>
          <w:szCs w:val="20"/>
          <w:lang w:val="uz-Cyrl-UZ"/>
        </w:rPr>
        <w:lastRenderedPageBreak/>
        <w:t>Informations importantes concernant la piscine</w:t>
      </w:r>
    </w:p>
    <w:p w14:paraId="614C5F98" w14:textId="77777777" w:rsidR="00156827" w:rsidRPr="00156827" w:rsidRDefault="00156827" w:rsidP="00156827">
      <w:pPr>
        <w:spacing w:before="100" w:beforeAutospacing="1" w:after="100" w:afterAutospacing="1"/>
        <w:rPr>
          <w:rFonts w:ascii="Times" w:hAnsi="Times" w:cs="Times New Roman"/>
          <w:sz w:val="20"/>
          <w:szCs w:val="20"/>
          <w:lang w:val="uz-Cyrl-UZ"/>
        </w:rPr>
      </w:pPr>
    </w:p>
    <w:p w14:paraId="49FC313F" w14:textId="77777777" w:rsidR="00156827" w:rsidRPr="00156827" w:rsidRDefault="00156827" w:rsidP="00156827">
      <w:pPr>
        <w:spacing w:before="100" w:beforeAutospacing="1" w:after="100" w:afterAutospacing="1"/>
        <w:rPr>
          <w:rFonts w:ascii="Times" w:hAnsi="Times" w:cs="Times New Roman"/>
          <w:sz w:val="20"/>
          <w:szCs w:val="20"/>
          <w:lang w:val="uz-Cyrl-UZ"/>
        </w:rPr>
      </w:pPr>
      <w:r w:rsidRPr="00156827">
        <w:rPr>
          <w:rFonts w:ascii="Times" w:hAnsi="Times" w:cs="Times New Roman"/>
          <w:sz w:val="20"/>
          <w:szCs w:val="20"/>
          <w:lang w:val="uz-Cyrl-UZ"/>
        </w:rPr>
        <w:t>Il y a une alarme de piscine qui sonne si quelqu'un tombe dans la piscine. C'est la sécurité pour tout le monde: les vôtres et ceux qui viennent ici pour des vacances. Les instructions suivantes sont donc très importantes.</w:t>
      </w:r>
    </w:p>
    <w:p w14:paraId="32D39388" w14:textId="77777777" w:rsidR="00156827" w:rsidRPr="00156827" w:rsidRDefault="00156827" w:rsidP="00156827">
      <w:pPr>
        <w:rPr>
          <w:lang w:val="uz-Cyrl-UZ"/>
        </w:rPr>
      </w:pPr>
      <w:r w:rsidRPr="00982395">
        <w:rPr>
          <w:noProof/>
        </w:rPr>
        <w:drawing>
          <wp:inline distT="0" distB="0" distL="0" distR="0" wp14:anchorId="79CF9ECC" wp14:editId="2D0BE282">
            <wp:extent cx="2008505" cy="1506220"/>
            <wp:effectExtent l="0" t="0" r="0" b="0"/>
            <wp:docPr id="2" name="Afbeelding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fbeelding 4"/>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8505" cy="1506220"/>
                    </a:xfrm>
                    <a:prstGeom prst="rect">
                      <a:avLst/>
                    </a:prstGeom>
                    <a:noFill/>
                    <a:ln>
                      <a:noFill/>
                    </a:ln>
                  </pic:spPr>
                </pic:pic>
              </a:graphicData>
            </a:graphic>
          </wp:inline>
        </w:drawing>
      </w:r>
      <w:r w:rsidRPr="00156827">
        <w:rPr>
          <w:lang w:val="uz-Cyrl-UZ"/>
        </w:rPr>
        <w:t xml:space="preserve">   </w:t>
      </w:r>
      <w:r w:rsidRPr="00982395">
        <w:rPr>
          <w:noProof/>
        </w:rPr>
        <w:drawing>
          <wp:inline distT="0" distB="0" distL="0" distR="0" wp14:anchorId="3BFD6C5E" wp14:editId="04333582">
            <wp:extent cx="1986280" cy="1491615"/>
            <wp:effectExtent l="0" t="0" r="0" b="0"/>
            <wp:docPr id="3" name="Afbeelding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fbeelding 5"/>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86280" cy="1491615"/>
                    </a:xfrm>
                    <a:prstGeom prst="rect">
                      <a:avLst/>
                    </a:prstGeom>
                    <a:noFill/>
                    <a:ln>
                      <a:noFill/>
                    </a:ln>
                  </pic:spPr>
                </pic:pic>
              </a:graphicData>
            </a:graphic>
          </wp:inline>
        </w:drawing>
      </w:r>
      <w:r w:rsidRPr="00156827">
        <w:rPr>
          <w:lang w:val="uz-Cyrl-UZ"/>
        </w:rPr>
        <w:t xml:space="preserve">   </w:t>
      </w:r>
      <w:r w:rsidRPr="00982395">
        <w:rPr>
          <w:noProof/>
        </w:rPr>
        <w:drawing>
          <wp:inline distT="0" distB="0" distL="0" distR="0" wp14:anchorId="3B986A29" wp14:editId="612D67A2">
            <wp:extent cx="1101725" cy="1468755"/>
            <wp:effectExtent l="0" t="0" r="0" b="0"/>
            <wp:docPr id="4" name="Afbeelding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fbeelding 6"/>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01725" cy="1468755"/>
                    </a:xfrm>
                    <a:prstGeom prst="rect">
                      <a:avLst/>
                    </a:prstGeom>
                    <a:noFill/>
                    <a:ln>
                      <a:noFill/>
                    </a:ln>
                  </pic:spPr>
                </pic:pic>
              </a:graphicData>
            </a:graphic>
          </wp:inline>
        </w:drawing>
      </w:r>
    </w:p>
    <w:p w14:paraId="1605BC69" w14:textId="77777777" w:rsidR="00156827" w:rsidRPr="00156827" w:rsidRDefault="00156827" w:rsidP="00156827">
      <w:pPr>
        <w:spacing w:before="100" w:beforeAutospacing="1" w:after="100" w:afterAutospacing="1"/>
        <w:rPr>
          <w:rFonts w:ascii="Times" w:hAnsi="Times" w:cs="Times New Roman"/>
          <w:sz w:val="20"/>
          <w:szCs w:val="20"/>
          <w:lang w:val="uz-Cyrl-UZ"/>
        </w:rPr>
      </w:pPr>
      <w:r w:rsidRPr="00156827">
        <w:rPr>
          <w:rFonts w:ascii="Times" w:hAnsi="Times" w:cs="Times New Roman"/>
          <w:sz w:val="20"/>
          <w:szCs w:val="20"/>
          <w:lang w:val="uz-Cyrl-UZ"/>
        </w:rPr>
        <w:t>Veuillez vérifier à l'arrivée et au départ que cet appareil est toujours complet (avec un long tube dans l'eau) et qu'il fonctionne: le voyant vert doit clignoter.</w:t>
      </w:r>
    </w:p>
    <w:p w14:paraId="141A292D" w14:textId="1E1905B8" w:rsidR="00156827" w:rsidRPr="00156827" w:rsidRDefault="00156827" w:rsidP="00156827">
      <w:pPr>
        <w:spacing w:before="100" w:beforeAutospacing="1" w:after="100" w:afterAutospacing="1"/>
        <w:rPr>
          <w:rFonts w:ascii="Times" w:hAnsi="Times" w:cs="Times New Roman"/>
          <w:b/>
          <w:sz w:val="20"/>
          <w:szCs w:val="20"/>
          <w:u w:val="single"/>
          <w:lang w:val="uz-Cyrl-UZ"/>
        </w:rPr>
      </w:pPr>
      <w:r w:rsidRPr="00156827">
        <w:rPr>
          <w:rFonts w:ascii="Times" w:hAnsi="Times" w:cs="Times New Roman"/>
          <w:b/>
          <w:sz w:val="20"/>
          <w:szCs w:val="20"/>
          <w:u w:val="single"/>
          <w:lang w:val="uz-Cyrl-UZ"/>
        </w:rPr>
        <w:t>Voulez-vous aller nager?</w:t>
      </w:r>
    </w:p>
    <w:p w14:paraId="3E9F9C9E" w14:textId="77777777" w:rsidR="00156827" w:rsidRDefault="00156827" w:rsidP="00156827">
      <w:pPr>
        <w:spacing w:before="100" w:beforeAutospacing="1" w:after="100" w:afterAutospacing="1"/>
        <w:rPr>
          <w:rFonts w:ascii="Times" w:hAnsi="Times" w:cs="Times New Roman"/>
          <w:sz w:val="20"/>
          <w:szCs w:val="20"/>
          <w:lang w:val="uz-Cyrl-UZ"/>
        </w:rPr>
      </w:pPr>
      <w:r w:rsidRPr="00156827">
        <w:rPr>
          <w:rFonts w:ascii="Times" w:hAnsi="Times" w:cs="Times New Roman"/>
          <w:sz w:val="20"/>
          <w:szCs w:val="20"/>
          <w:lang w:val="uz-Cyrl-UZ"/>
        </w:rPr>
        <w:t>L'alarme de la piscine est en mode de surveillance en standard. Supposons que vous vouliez aller nager. Vous entrez le code secret (1234) sur le clavier: le système passe</w:t>
      </w:r>
      <w:r w:rsidRPr="006D0088">
        <w:rPr>
          <w:rFonts w:ascii="Times" w:hAnsi="Times" w:cs="Times New Roman"/>
          <w:sz w:val="20"/>
          <w:szCs w:val="20"/>
          <w:lang w:val="uz-Cyrl-UZ"/>
        </w:rPr>
        <w:t xml:space="preserve"> </w:t>
      </w:r>
      <w:r w:rsidRPr="00156827">
        <w:rPr>
          <w:rFonts w:ascii="Times" w:hAnsi="Times" w:cs="Times New Roman"/>
          <w:sz w:val="20"/>
          <w:szCs w:val="20"/>
          <w:lang w:val="uz-Cyrl-UZ"/>
        </w:rPr>
        <w:t xml:space="preserve">pour nager. </w:t>
      </w:r>
    </w:p>
    <w:p w14:paraId="18077C08" w14:textId="2904F7B5" w:rsidR="00156827" w:rsidRPr="00156827" w:rsidRDefault="00156827" w:rsidP="00156827">
      <w:pPr>
        <w:spacing w:before="100" w:beforeAutospacing="1" w:after="100" w:afterAutospacing="1"/>
        <w:rPr>
          <w:rFonts w:ascii="Times" w:hAnsi="Times" w:cs="Times New Roman"/>
          <w:sz w:val="20"/>
          <w:szCs w:val="20"/>
          <w:lang w:val="uz-Cyrl-UZ"/>
        </w:rPr>
      </w:pPr>
      <w:r w:rsidRPr="00156827">
        <w:rPr>
          <w:rFonts w:ascii="Times" w:hAnsi="Times" w:cs="Times New Roman"/>
          <w:sz w:val="20"/>
          <w:szCs w:val="20"/>
          <w:lang w:val="uz-Cyrl-UZ"/>
        </w:rPr>
        <w:t>Vous avez dix minutes (temps de réactivation automatique) pour entrer dans l'eau. Si vous ne nagez pas pendant la période prévue, le système ne détectera aucune activité dans l'eau et l'alarme sera automatiquement réactivée. Vous serez averti de la réactivation imminente par des bips sonores. Vous pouvez ensuite appuyer sur n’importe quelle touche pour revenir en mode natation. Si vous n'intervenez pas, un dernier bip prolongé est émis et le système repasse en mode de surveillance.</w:t>
      </w:r>
    </w:p>
    <w:p w14:paraId="70B3001A" w14:textId="548B9B79" w:rsidR="00156827" w:rsidRPr="00156827" w:rsidRDefault="00156827" w:rsidP="00156827">
      <w:pPr>
        <w:spacing w:before="100" w:beforeAutospacing="1" w:after="100" w:afterAutospacing="1"/>
        <w:rPr>
          <w:rFonts w:ascii="Times" w:hAnsi="Times" w:cs="Times New Roman"/>
          <w:b/>
          <w:sz w:val="20"/>
          <w:szCs w:val="20"/>
          <w:u w:val="single"/>
          <w:lang w:val="uz-Cyrl-UZ"/>
        </w:rPr>
      </w:pPr>
      <w:r w:rsidRPr="00156827">
        <w:rPr>
          <w:rFonts w:ascii="Times" w:hAnsi="Times" w:cs="Times New Roman"/>
          <w:b/>
          <w:sz w:val="20"/>
          <w:szCs w:val="20"/>
          <w:u w:val="single"/>
        </w:rPr>
        <w:t>Fini</w:t>
      </w:r>
      <w:r w:rsidRPr="00156827">
        <w:rPr>
          <w:rFonts w:ascii="Times" w:hAnsi="Times" w:cs="Times New Roman"/>
          <w:b/>
          <w:sz w:val="20"/>
          <w:szCs w:val="20"/>
          <w:u w:val="single"/>
          <w:lang w:val="uz-Cyrl-UZ"/>
        </w:rPr>
        <w:t xml:space="preserve"> de natation?</w:t>
      </w:r>
    </w:p>
    <w:p w14:paraId="153989FC" w14:textId="77777777" w:rsidR="00156827" w:rsidRPr="00156827" w:rsidRDefault="00156827" w:rsidP="00156827">
      <w:pPr>
        <w:spacing w:before="100" w:beforeAutospacing="1" w:after="100" w:afterAutospacing="1"/>
        <w:rPr>
          <w:rFonts w:ascii="Times" w:hAnsi="Times" w:cs="Times New Roman"/>
          <w:sz w:val="20"/>
          <w:szCs w:val="20"/>
          <w:lang w:val="uz-Cyrl-UZ"/>
        </w:rPr>
      </w:pPr>
      <w:r w:rsidRPr="00156827">
        <w:rPr>
          <w:rFonts w:ascii="Times" w:hAnsi="Times" w:cs="Times New Roman"/>
          <w:sz w:val="20"/>
          <w:szCs w:val="20"/>
          <w:lang w:val="uz-Cyrl-UZ"/>
        </w:rPr>
        <w:t>Tu sors de l'eau. L'alarme est automatiquement activée au bout de quelques minutes lorsque l'eau de la piscine est redevenue calme. Vous entendrez un certain nombre de bips lors de son activation.</w:t>
      </w:r>
    </w:p>
    <w:p w14:paraId="5B6F3DBF" w14:textId="77777777" w:rsidR="00156827" w:rsidRPr="00156827" w:rsidRDefault="00156827" w:rsidP="00156827">
      <w:pPr>
        <w:spacing w:before="100" w:beforeAutospacing="1" w:after="100" w:afterAutospacing="1"/>
        <w:rPr>
          <w:rFonts w:ascii="Times" w:hAnsi="Times" w:cs="Times New Roman"/>
          <w:sz w:val="20"/>
          <w:szCs w:val="20"/>
          <w:lang w:val="uz-Cyrl-UZ"/>
        </w:rPr>
      </w:pPr>
    </w:p>
    <w:p w14:paraId="55A0A0E0" w14:textId="77777777" w:rsidR="00156827" w:rsidRPr="00156827" w:rsidRDefault="00156827" w:rsidP="00156827">
      <w:pPr>
        <w:spacing w:before="100" w:beforeAutospacing="1" w:after="100" w:afterAutospacing="1"/>
        <w:rPr>
          <w:rFonts w:ascii="Times" w:hAnsi="Times" w:cs="Times New Roman"/>
          <w:sz w:val="20"/>
          <w:szCs w:val="20"/>
          <w:lang w:val="uz-Cyrl-UZ"/>
        </w:rPr>
      </w:pPr>
      <w:r w:rsidRPr="00156827">
        <w:rPr>
          <w:rFonts w:ascii="Times" w:hAnsi="Times" w:cs="Times New Roman"/>
          <w:sz w:val="20"/>
          <w:szCs w:val="20"/>
          <w:lang w:val="uz-Cyrl-UZ"/>
        </w:rPr>
        <w:t>Vous pouvez également activer manuellement: dès que la piscine est redevenue calme, vous pouvez appuyer deux fois sur la touche OK pour réactiver manuellement le système.</w:t>
      </w:r>
    </w:p>
    <w:p w14:paraId="130B4C62" w14:textId="77777777" w:rsidR="00156827" w:rsidRPr="00156827" w:rsidRDefault="00156827" w:rsidP="00156827">
      <w:pPr>
        <w:spacing w:before="100" w:beforeAutospacing="1" w:after="100" w:afterAutospacing="1"/>
        <w:rPr>
          <w:rFonts w:ascii="Times" w:hAnsi="Times" w:cs="Times New Roman"/>
          <w:sz w:val="20"/>
          <w:szCs w:val="20"/>
          <w:lang w:val="uz-Cyrl-UZ"/>
        </w:rPr>
      </w:pPr>
      <w:r w:rsidRPr="00156827">
        <w:rPr>
          <w:rFonts w:ascii="Times" w:hAnsi="Times" w:cs="Times New Roman"/>
          <w:sz w:val="20"/>
          <w:szCs w:val="20"/>
          <w:u w:val="single"/>
          <w:lang w:val="uz-Cyrl-UZ"/>
        </w:rPr>
        <w:t>L'activation automatique est préférable à l'activation manuelle</w:t>
      </w:r>
      <w:r w:rsidRPr="00156827">
        <w:rPr>
          <w:rFonts w:ascii="Times" w:hAnsi="Times" w:cs="Times New Roman"/>
          <w:sz w:val="20"/>
          <w:szCs w:val="20"/>
          <w:lang w:val="uz-Cyrl-UZ"/>
        </w:rPr>
        <w:t>: lorsque l'AQUALARM est réactivé manuellement, sa sensibilité n'est pas optimale et vous ne devez pas réduire votre supervision de la piscine. Si vous essayez de réactiver le système manuellement alors que la piscine est encore trop turbulente, un bip grave retentit: la réactivation est impossible.</w:t>
      </w:r>
    </w:p>
    <w:p w14:paraId="337E1316" w14:textId="77777777" w:rsidR="00156827" w:rsidRPr="00156827" w:rsidRDefault="00156827" w:rsidP="00156827">
      <w:pPr>
        <w:spacing w:before="100" w:beforeAutospacing="1" w:after="100" w:afterAutospacing="1"/>
        <w:rPr>
          <w:rFonts w:ascii="Times" w:hAnsi="Times" w:cs="Times New Roman"/>
          <w:sz w:val="20"/>
          <w:szCs w:val="20"/>
          <w:lang w:val="uz-Cyrl-UZ"/>
        </w:rPr>
      </w:pPr>
    </w:p>
    <w:p w14:paraId="06AEF169" w14:textId="77777777" w:rsidR="00156827" w:rsidRPr="00156827" w:rsidRDefault="00156827" w:rsidP="00156827">
      <w:pPr>
        <w:spacing w:before="100" w:beforeAutospacing="1" w:after="100" w:afterAutospacing="1"/>
        <w:rPr>
          <w:rFonts w:ascii="Times" w:hAnsi="Times" w:cs="Times New Roman"/>
          <w:b/>
          <w:sz w:val="20"/>
          <w:szCs w:val="20"/>
          <w:u w:val="single"/>
          <w:lang w:val="uz-Cyrl-UZ"/>
        </w:rPr>
      </w:pPr>
      <w:r w:rsidRPr="00156827">
        <w:rPr>
          <w:rFonts w:ascii="Times" w:hAnsi="Times" w:cs="Times New Roman"/>
          <w:b/>
          <w:sz w:val="20"/>
          <w:szCs w:val="20"/>
          <w:u w:val="single"/>
          <w:lang w:val="uz-Cyrl-UZ"/>
        </w:rPr>
        <w:t>Si l'alarme sonne:</w:t>
      </w:r>
    </w:p>
    <w:p w14:paraId="00700863" w14:textId="77777777" w:rsidR="00156827" w:rsidRPr="00156827" w:rsidRDefault="00156827" w:rsidP="00156827">
      <w:pPr>
        <w:spacing w:before="100" w:beforeAutospacing="1" w:after="100" w:afterAutospacing="1"/>
        <w:rPr>
          <w:rFonts w:ascii="Times" w:hAnsi="Times" w:cs="Times New Roman"/>
          <w:sz w:val="20"/>
          <w:szCs w:val="20"/>
          <w:lang w:val="uz-Cyrl-UZ"/>
        </w:rPr>
      </w:pPr>
      <w:r w:rsidRPr="00156827">
        <w:rPr>
          <w:rFonts w:ascii="Times" w:hAnsi="Times" w:cs="Times New Roman"/>
          <w:sz w:val="20"/>
          <w:szCs w:val="20"/>
          <w:lang w:val="uz-Cyrl-UZ"/>
        </w:rPr>
        <w:t>L'alarme s'arrête dès que vous appuyez sur une touche. L'alarme s'arrête également automatiquement après 60 secondes.</w:t>
      </w:r>
    </w:p>
    <w:p w14:paraId="16C7AF27" w14:textId="3D8E085D" w:rsidR="00E836FC" w:rsidRPr="00E836FC" w:rsidRDefault="00E836FC" w:rsidP="00E836FC">
      <w:pPr>
        <w:spacing w:before="100" w:beforeAutospacing="1" w:after="100" w:afterAutospacing="1"/>
        <w:rPr>
          <w:rFonts w:ascii="Times" w:hAnsi="Times" w:cs="Times New Roman"/>
          <w:b/>
          <w:sz w:val="20"/>
          <w:szCs w:val="20"/>
          <w:u w:val="single"/>
          <w:lang w:val="uz-Cyrl-UZ"/>
        </w:rPr>
      </w:pPr>
      <w:r w:rsidRPr="00E836FC">
        <w:rPr>
          <w:rFonts w:ascii="Times" w:hAnsi="Times" w:cs="Times New Roman"/>
          <w:b/>
          <w:sz w:val="20"/>
          <w:szCs w:val="20"/>
          <w:u w:val="single"/>
          <w:lang w:val="uz-Cyrl-UZ"/>
        </w:rPr>
        <w:t>Désactiver l'alarme</w:t>
      </w:r>
      <w:r w:rsidR="00CC5DFD" w:rsidRPr="00F47F52">
        <w:rPr>
          <w:rFonts w:ascii="Times" w:hAnsi="Times" w:cs="Times New Roman"/>
          <w:b/>
          <w:sz w:val="20"/>
          <w:szCs w:val="20"/>
          <w:u w:val="single"/>
          <w:lang w:val="en-US"/>
        </w:rPr>
        <w:t xml:space="preserve"> pour changer les piles </w:t>
      </w:r>
      <w:r w:rsidR="00F47F52" w:rsidRPr="00F47F52">
        <w:rPr>
          <w:rFonts w:ascii="Times" w:hAnsi="Times" w:cs="Times New Roman"/>
          <w:b/>
          <w:sz w:val="20"/>
          <w:szCs w:val="20"/>
          <w:u w:val="single"/>
          <w:lang w:val="en-US"/>
        </w:rPr>
        <w:t xml:space="preserve">et </w:t>
      </w:r>
      <w:r w:rsidR="00F47F52">
        <w:rPr>
          <w:rFonts w:ascii="Times" w:hAnsi="Times" w:cs="Times New Roman"/>
          <w:b/>
          <w:sz w:val="20"/>
          <w:szCs w:val="20"/>
          <w:u w:val="single"/>
          <w:lang w:val="en-US"/>
        </w:rPr>
        <w:t>re-</w:t>
      </w:r>
      <w:r w:rsidR="00F47F52" w:rsidRPr="00F47F52">
        <w:rPr>
          <w:rFonts w:ascii="Times" w:hAnsi="Times" w:cs="Times New Roman"/>
          <w:b/>
          <w:sz w:val="20"/>
          <w:szCs w:val="20"/>
          <w:u w:val="single"/>
          <w:lang w:val="en-US"/>
        </w:rPr>
        <w:t>activer</w:t>
      </w:r>
      <w:r w:rsidRPr="00E836FC">
        <w:rPr>
          <w:rFonts w:ascii="Times" w:hAnsi="Times" w:cs="Times New Roman"/>
          <w:b/>
          <w:sz w:val="20"/>
          <w:szCs w:val="20"/>
          <w:u w:val="single"/>
          <w:lang w:val="uz-Cyrl-UZ"/>
        </w:rPr>
        <w:t>:</w:t>
      </w:r>
    </w:p>
    <w:p w14:paraId="64FE7D21" w14:textId="5C6357A8" w:rsidR="00156827" w:rsidRPr="00F47F52" w:rsidRDefault="00E836FC" w:rsidP="00E836FC">
      <w:pPr>
        <w:spacing w:before="100" w:beforeAutospacing="1" w:after="100" w:afterAutospacing="1"/>
        <w:rPr>
          <w:rFonts w:ascii="Times" w:hAnsi="Times" w:cs="Times New Roman"/>
          <w:sz w:val="20"/>
          <w:szCs w:val="20"/>
          <w:lang w:val="en-US"/>
        </w:rPr>
      </w:pPr>
      <w:r w:rsidRPr="00F47F52">
        <w:rPr>
          <w:rFonts w:ascii="Times" w:hAnsi="Times" w:cs="Times New Roman"/>
          <w:sz w:val="20"/>
          <w:szCs w:val="20"/>
          <w:lang w:val="en-US"/>
        </w:rPr>
        <w:lastRenderedPageBreak/>
        <w:t>Appuyez</w:t>
      </w:r>
      <w:r w:rsidRPr="00E836FC">
        <w:rPr>
          <w:rFonts w:ascii="Times" w:hAnsi="Times" w:cs="Times New Roman"/>
          <w:sz w:val="20"/>
          <w:szCs w:val="20"/>
          <w:lang w:val="uz-Cyrl-UZ"/>
        </w:rPr>
        <w:t xml:space="preserve"> 1234*99 pour désactiver l'alarme. Cela est nécessaire si les piles doivent être remplacées. Remplacez uniquement avec les mêmes piles. Ceux-ci vous seront remboursés.</w:t>
      </w:r>
      <w:r w:rsidR="00F47F52" w:rsidRPr="00F47F52">
        <w:rPr>
          <w:rFonts w:ascii="Times" w:hAnsi="Times" w:cs="Times New Roman"/>
          <w:sz w:val="20"/>
          <w:szCs w:val="20"/>
          <w:lang w:val="en-US"/>
        </w:rPr>
        <w:t xml:space="preserve"> Pour activer, appuyez 1234 OK OK.</w:t>
      </w:r>
    </w:p>
    <w:p w14:paraId="1213398D" w14:textId="77777777" w:rsidR="00156827" w:rsidRPr="00156827" w:rsidRDefault="00156827" w:rsidP="00156827">
      <w:pPr>
        <w:spacing w:before="100" w:beforeAutospacing="1" w:after="100" w:afterAutospacing="1"/>
        <w:rPr>
          <w:rFonts w:ascii="Times" w:hAnsi="Times" w:cs="Times New Roman"/>
          <w:b/>
          <w:sz w:val="20"/>
          <w:szCs w:val="20"/>
          <w:u w:val="single"/>
          <w:lang w:val="uz-Cyrl-UZ"/>
        </w:rPr>
      </w:pPr>
      <w:r w:rsidRPr="00156827">
        <w:rPr>
          <w:rFonts w:ascii="Times" w:hAnsi="Times" w:cs="Times New Roman"/>
          <w:b/>
          <w:sz w:val="20"/>
          <w:szCs w:val="20"/>
          <w:u w:val="single"/>
          <w:lang w:val="uz-Cyrl-UZ"/>
        </w:rPr>
        <w:t>Signification des LED:</w:t>
      </w:r>
    </w:p>
    <w:p w14:paraId="06939E02" w14:textId="77777777" w:rsidR="00156827" w:rsidRPr="00156827" w:rsidRDefault="00156827" w:rsidP="00156827">
      <w:pPr>
        <w:spacing w:before="100" w:beforeAutospacing="1" w:after="100" w:afterAutospacing="1"/>
        <w:rPr>
          <w:rFonts w:ascii="Times" w:hAnsi="Times" w:cs="Times New Roman"/>
          <w:sz w:val="20"/>
          <w:szCs w:val="20"/>
          <w:lang w:val="uz-Cyrl-UZ"/>
        </w:rPr>
      </w:pPr>
      <w:r w:rsidRPr="00156827">
        <w:rPr>
          <w:rFonts w:ascii="Times" w:hAnsi="Times" w:cs="Times New Roman"/>
          <w:sz w:val="20"/>
          <w:szCs w:val="20"/>
          <w:lang w:val="uz-Cyrl-UZ"/>
        </w:rPr>
        <w:t>LED de gauche: Vert clignotant: "mode montre": aucune baignade n'est autorisée.</w:t>
      </w:r>
    </w:p>
    <w:p w14:paraId="682166A6" w14:textId="77777777" w:rsidR="00156827" w:rsidRPr="00156827" w:rsidRDefault="00156827" w:rsidP="00156827">
      <w:pPr>
        <w:spacing w:before="100" w:beforeAutospacing="1" w:after="100" w:afterAutospacing="1"/>
        <w:rPr>
          <w:rFonts w:ascii="Times" w:hAnsi="Times" w:cs="Times New Roman"/>
          <w:sz w:val="20"/>
          <w:szCs w:val="20"/>
          <w:lang w:val="uz-Cyrl-UZ"/>
        </w:rPr>
      </w:pPr>
      <w:r w:rsidRPr="00156827">
        <w:rPr>
          <w:rFonts w:ascii="Times" w:hAnsi="Times" w:cs="Times New Roman"/>
          <w:sz w:val="20"/>
          <w:szCs w:val="20"/>
          <w:lang w:val="uz-Cyrl-UZ"/>
        </w:rPr>
        <w:t>2ème led de gauche: rouge clignotant: "mode natation": vous pouvez nager.</w:t>
      </w:r>
    </w:p>
    <w:p w14:paraId="646BE9C9" w14:textId="77777777" w:rsidR="00156827" w:rsidRPr="00156827" w:rsidRDefault="00156827" w:rsidP="00156827">
      <w:pPr>
        <w:spacing w:before="100" w:beforeAutospacing="1" w:after="100" w:afterAutospacing="1"/>
        <w:rPr>
          <w:rFonts w:ascii="Times" w:hAnsi="Times" w:cs="Times New Roman"/>
          <w:sz w:val="20"/>
          <w:szCs w:val="20"/>
          <w:lang w:val="uz-Cyrl-UZ"/>
        </w:rPr>
      </w:pPr>
    </w:p>
    <w:p w14:paraId="1AF4AB0C" w14:textId="77777777" w:rsidR="00156827" w:rsidRPr="00156827" w:rsidRDefault="00156827" w:rsidP="00156827">
      <w:pPr>
        <w:spacing w:before="100" w:beforeAutospacing="1" w:after="100" w:afterAutospacing="1"/>
        <w:rPr>
          <w:rFonts w:ascii="Times" w:hAnsi="Times" w:cs="Times New Roman"/>
          <w:b/>
          <w:sz w:val="20"/>
          <w:szCs w:val="20"/>
          <w:u w:val="single"/>
          <w:lang w:val="uz-Cyrl-UZ"/>
        </w:rPr>
      </w:pPr>
      <w:r w:rsidRPr="00156827">
        <w:rPr>
          <w:rFonts w:ascii="Times" w:hAnsi="Times" w:cs="Times New Roman"/>
          <w:b/>
          <w:sz w:val="20"/>
          <w:szCs w:val="20"/>
          <w:u w:val="single"/>
          <w:lang w:val="uz-Cyrl-UZ"/>
        </w:rPr>
        <w:t>Manuel complet Aqualarm (marque: Maytronics):</w:t>
      </w:r>
    </w:p>
    <w:p w14:paraId="3752BBD5" w14:textId="77777777" w:rsidR="00156827" w:rsidRPr="00156827" w:rsidRDefault="00156827" w:rsidP="00156827">
      <w:pPr>
        <w:spacing w:before="100" w:beforeAutospacing="1" w:after="100" w:afterAutospacing="1"/>
        <w:rPr>
          <w:rFonts w:ascii="Times" w:hAnsi="Times" w:cs="Times New Roman"/>
          <w:sz w:val="20"/>
          <w:szCs w:val="20"/>
          <w:lang w:val="uz-Cyrl-UZ"/>
        </w:rPr>
      </w:pPr>
      <w:r w:rsidRPr="00156827">
        <w:rPr>
          <w:rFonts w:ascii="Times" w:hAnsi="Times" w:cs="Times New Roman"/>
          <w:sz w:val="20"/>
          <w:szCs w:val="20"/>
          <w:lang w:val="uz-Cyrl-UZ"/>
        </w:rPr>
        <w:t>Anglais: http://pdbdocs.astralpool.com/manuales/MAN03_54458_%20Aqualarm_AP_v02-2009.pdf</w:t>
      </w:r>
    </w:p>
    <w:p w14:paraId="7BFCB75D" w14:textId="77777777" w:rsidR="00156827" w:rsidRPr="00156827" w:rsidRDefault="00156827" w:rsidP="00156827">
      <w:pPr>
        <w:spacing w:before="100" w:beforeAutospacing="1" w:after="100" w:afterAutospacing="1"/>
        <w:rPr>
          <w:rFonts w:ascii="Times" w:hAnsi="Times" w:cs="Times New Roman"/>
          <w:sz w:val="20"/>
          <w:szCs w:val="20"/>
          <w:lang w:val="uz-Cyrl-UZ"/>
        </w:rPr>
      </w:pPr>
      <w:r w:rsidRPr="00156827">
        <w:rPr>
          <w:rFonts w:ascii="Times" w:hAnsi="Times" w:cs="Times New Roman"/>
          <w:sz w:val="20"/>
          <w:szCs w:val="20"/>
          <w:lang w:val="uz-Cyrl-UZ"/>
        </w:rPr>
        <w:t>En français: https://www.piscine-center.net/pdf/telechargement/1439/manuel-aqualarm-v2.pdf</w:t>
      </w:r>
    </w:p>
    <w:p w14:paraId="65A0C440" w14:textId="77777777" w:rsidR="00156827" w:rsidRPr="00156827" w:rsidRDefault="00156827" w:rsidP="00156827">
      <w:pPr>
        <w:spacing w:before="100" w:beforeAutospacing="1" w:after="100" w:afterAutospacing="1"/>
        <w:rPr>
          <w:rFonts w:ascii="Times" w:hAnsi="Times" w:cs="Times New Roman"/>
          <w:b/>
          <w:sz w:val="20"/>
          <w:szCs w:val="20"/>
          <w:u w:val="single"/>
          <w:lang w:val="uz-Cyrl-UZ"/>
        </w:rPr>
      </w:pPr>
      <w:r w:rsidRPr="00156827">
        <w:rPr>
          <w:rFonts w:ascii="Times" w:hAnsi="Times" w:cs="Times New Roman"/>
          <w:b/>
          <w:sz w:val="20"/>
          <w:szCs w:val="20"/>
          <w:u w:val="single"/>
          <w:lang w:val="uz-Cyrl-UZ"/>
        </w:rPr>
        <w:t>Attention :</w:t>
      </w:r>
    </w:p>
    <w:p w14:paraId="439E234C" w14:textId="2CCB6F18" w:rsidR="00156827" w:rsidRDefault="00156827" w:rsidP="00156827">
      <w:pPr>
        <w:spacing w:before="100" w:beforeAutospacing="1" w:after="100" w:afterAutospacing="1"/>
        <w:rPr>
          <w:rFonts w:ascii="Times" w:hAnsi="Times" w:cs="Times New Roman"/>
          <w:sz w:val="20"/>
          <w:szCs w:val="20"/>
          <w:lang w:val="uz-Cyrl-UZ"/>
        </w:rPr>
      </w:pPr>
      <w:r w:rsidRPr="00156827">
        <w:rPr>
          <w:rFonts w:ascii="Times" w:hAnsi="Times" w:cs="Times New Roman"/>
          <w:sz w:val="20"/>
          <w:szCs w:val="20"/>
          <w:lang w:val="uz-Cyrl-UZ"/>
        </w:rPr>
        <w:t>Si l'appareil ne fonctionne pas ou est incomplet à votre arrivée, veuillez nous en informer immédiatement. Veuillez également indiquer sur la feu</w:t>
      </w:r>
      <w:r w:rsidRPr="006D0088">
        <w:rPr>
          <w:rFonts w:ascii="Times" w:hAnsi="Times" w:cs="Times New Roman"/>
          <w:sz w:val="20"/>
          <w:szCs w:val="20"/>
          <w:lang w:val="uz-Cyrl-UZ"/>
        </w:rPr>
        <w:t xml:space="preserve">ille de calcul </w:t>
      </w:r>
      <w:r w:rsidRPr="00156827">
        <w:rPr>
          <w:rFonts w:ascii="Times" w:hAnsi="Times" w:cs="Times New Roman"/>
          <w:sz w:val="20"/>
          <w:szCs w:val="20"/>
          <w:lang w:val="uz-Cyrl-UZ"/>
        </w:rPr>
        <w:t>que l'appareil était encore complet et fonctionnel à votre départ. Si ce n'est pas le cas, un nouvel appareil sera facturé.</w:t>
      </w:r>
    </w:p>
    <w:p w14:paraId="1371C27D" w14:textId="0E3EF5ED" w:rsidR="006D0088" w:rsidRDefault="006D0088" w:rsidP="00156827">
      <w:pPr>
        <w:spacing w:before="100" w:beforeAutospacing="1" w:after="100" w:afterAutospacing="1"/>
        <w:rPr>
          <w:rFonts w:ascii="Times" w:hAnsi="Times" w:cs="Times New Roman"/>
          <w:sz w:val="20"/>
          <w:szCs w:val="20"/>
          <w:lang w:val="uz-Cyrl-UZ"/>
        </w:rPr>
      </w:pPr>
    </w:p>
    <w:p w14:paraId="36C8D086" w14:textId="77777777" w:rsidR="006D0088" w:rsidRDefault="006D0088">
      <w:pPr>
        <w:rPr>
          <w:rFonts w:ascii="Times New Roman" w:eastAsia="Times New Roman" w:hAnsi="Times New Roman" w:cs="Times New Roman"/>
          <w:b/>
          <w:bCs/>
          <w:kern w:val="3"/>
          <w:sz w:val="19"/>
          <w:szCs w:val="19"/>
          <w:u w:val="single"/>
          <w:lang w:val="en-US"/>
        </w:rPr>
      </w:pPr>
      <w:r>
        <w:rPr>
          <w:b/>
          <w:bCs/>
          <w:sz w:val="19"/>
          <w:szCs w:val="19"/>
          <w:u w:val="single"/>
          <w:lang w:val="en-US"/>
        </w:rPr>
        <w:br w:type="page"/>
      </w:r>
    </w:p>
    <w:p w14:paraId="1B61F715" w14:textId="3750EE0A" w:rsidR="006D0088" w:rsidRPr="00AE0220" w:rsidRDefault="006D0088" w:rsidP="006D0088">
      <w:pPr>
        <w:pStyle w:val="Standard"/>
        <w:rPr>
          <w:b/>
          <w:bCs/>
          <w:sz w:val="19"/>
          <w:szCs w:val="19"/>
          <w:lang w:val="en-US"/>
        </w:rPr>
      </w:pPr>
      <w:r>
        <w:rPr>
          <w:b/>
          <w:bCs/>
          <w:sz w:val="19"/>
          <w:szCs w:val="19"/>
          <w:u w:val="single"/>
          <w:lang w:val="en-US"/>
        </w:rPr>
        <w:lastRenderedPageBreak/>
        <w:t>Pendant votre séjour</w:t>
      </w:r>
      <w:r>
        <w:rPr>
          <w:b/>
          <w:bCs/>
          <w:sz w:val="19"/>
          <w:szCs w:val="19"/>
          <w:lang w:val="en-US"/>
        </w:rPr>
        <w:t>,  voulez-vous , s'il vous plaît :</w:t>
      </w:r>
    </w:p>
    <w:p w14:paraId="1850A351" w14:textId="77777777" w:rsidR="006D0088" w:rsidRDefault="006D0088" w:rsidP="006D0088">
      <w:pPr>
        <w:pStyle w:val="Standard"/>
        <w:rPr>
          <w:b/>
          <w:bCs/>
          <w:sz w:val="19"/>
          <w:szCs w:val="19"/>
          <w:lang w:val="en-US"/>
        </w:rPr>
      </w:pPr>
      <w:r>
        <w:rPr>
          <w:b/>
          <w:bCs/>
          <w:sz w:val="19"/>
          <w:szCs w:val="19"/>
          <w:lang w:val="en-US"/>
        </w:rPr>
        <w:t>• Relever les compteurs de mazout (sur la chaudière du chauffage central) et d’électricité à noter à l’arrivée et au départ.</w:t>
      </w:r>
    </w:p>
    <w:p w14:paraId="6896273A" w14:textId="77777777" w:rsidR="006D0088" w:rsidRDefault="006D0088" w:rsidP="006D0088">
      <w:pPr>
        <w:pStyle w:val="Standard"/>
        <w:rPr>
          <w:b/>
          <w:bCs/>
          <w:sz w:val="19"/>
          <w:szCs w:val="19"/>
          <w:lang w:val="en-US"/>
        </w:rPr>
      </w:pPr>
      <w:r>
        <w:rPr>
          <w:b/>
          <w:bCs/>
          <w:sz w:val="19"/>
          <w:szCs w:val="19"/>
          <w:lang w:val="en-US"/>
        </w:rPr>
        <w:t>• Tenir à niveau la piscine, avec un tuyau d’arrosage, c’est-à-dire que l’ouverture sur le côté (écumoire) doit être à moitié sous l’eau.</w:t>
      </w:r>
    </w:p>
    <w:p w14:paraId="636BBCE0" w14:textId="77777777" w:rsidR="006D0088" w:rsidRDefault="006D0088" w:rsidP="006D0088">
      <w:pPr>
        <w:pStyle w:val="Standard"/>
        <w:rPr>
          <w:b/>
          <w:bCs/>
          <w:sz w:val="19"/>
          <w:szCs w:val="19"/>
          <w:lang w:val="en-US"/>
        </w:rPr>
      </w:pPr>
      <w:r>
        <w:rPr>
          <w:b/>
          <w:bCs/>
          <w:sz w:val="19"/>
          <w:szCs w:val="19"/>
          <w:lang w:val="en-US"/>
        </w:rPr>
        <w:t>• Détartrer la cafetière avec du vinaigre si nécessaire.</w:t>
      </w:r>
    </w:p>
    <w:p w14:paraId="3739D14A" w14:textId="77777777" w:rsidR="006D0088" w:rsidRPr="00764B2D" w:rsidRDefault="006D0088" w:rsidP="006D0088">
      <w:pPr>
        <w:pStyle w:val="Standard"/>
        <w:rPr>
          <w:b/>
          <w:bCs/>
          <w:sz w:val="19"/>
          <w:szCs w:val="19"/>
          <w:lang w:val="en-US"/>
        </w:rPr>
      </w:pPr>
      <w:r>
        <w:rPr>
          <w:b/>
          <w:bCs/>
          <w:sz w:val="19"/>
          <w:szCs w:val="19"/>
          <w:lang w:val="nl-NL"/>
        </w:rPr>
        <w:t xml:space="preserve">• Trier vos déchets ménagers; verre, papier et emballage séparément. </w:t>
      </w:r>
      <w:r w:rsidRPr="00764B2D">
        <w:rPr>
          <w:b/>
          <w:bCs/>
          <w:sz w:val="19"/>
          <w:szCs w:val="19"/>
          <w:lang w:val="en-US"/>
        </w:rPr>
        <w:t>Les déchets compostables peuvent être placés dans "le sac" ici.</w:t>
      </w:r>
    </w:p>
    <w:p w14:paraId="401EDDA6" w14:textId="77777777" w:rsidR="006D0088" w:rsidRPr="00764B2D" w:rsidRDefault="006D0088" w:rsidP="006D0088">
      <w:pPr>
        <w:pStyle w:val="Standard"/>
        <w:rPr>
          <w:b/>
          <w:bCs/>
          <w:sz w:val="19"/>
          <w:szCs w:val="19"/>
          <w:lang w:val="en-US"/>
        </w:rPr>
      </w:pPr>
      <w:r w:rsidRPr="00764B2D">
        <w:rPr>
          <w:b/>
          <w:bCs/>
          <w:sz w:val="19"/>
          <w:szCs w:val="19"/>
          <w:lang w:val="en-US"/>
        </w:rPr>
        <w:t>• Ne pas laisser l'éclairage extérieur allumé la nuit, cela ne ferait qu'augmenter votre consommation d'énergie.</w:t>
      </w:r>
    </w:p>
    <w:p w14:paraId="7B29F401" w14:textId="77777777" w:rsidR="006D0088" w:rsidRDefault="006D0088" w:rsidP="006D0088">
      <w:pPr>
        <w:pStyle w:val="Standard"/>
        <w:rPr>
          <w:b/>
          <w:bCs/>
          <w:sz w:val="19"/>
          <w:szCs w:val="19"/>
          <w:lang w:val="en-US"/>
        </w:rPr>
      </w:pPr>
      <w:r>
        <w:rPr>
          <w:b/>
          <w:bCs/>
          <w:sz w:val="19"/>
          <w:szCs w:val="19"/>
          <w:lang w:val="en-US"/>
        </w:rPr>
        <w:t>• Placer toujours les volets verts complètement ouverts et serrés (fixés derrière les supports sur le mur) ou fermés et serrés (fixés avec les supports sur les volets), sinon ils pourraient être endommagés par le vent.</w:t>
      </w:r>
    </w:p>
    <w:p w14:paraId="1382CE3D" w14:textId="77777777" w:rsidR="006D0088" w:rsidRDefault="006D0088" w:rsidP="006D0088">
      <w:pPr>
        <w:pStyle w:val="Standard"/>
        <w:rPr>
          <w:b/>
          <w:bCs/>
          <w:sz w:val="19"/>
          <w:szCs w:val="19"/>
          <w:lang w:val="en-US"/>
        </w:rPr>
      </w:pPr>
      <w:r>
        <w:rPr>
          <w:b/>
          <w:bCs/>
          <w:sz w:val="19"/>
          <w:szCs w:val="19"/>
          <w:lang w:val="en-US"/>
        </w:rPr>
        <w:t>• Faire attention au stationnement: nous avons eu des plaintes à ce sujet de la part des voisins….</w:t>
      </w:r>
    </w:p>
    <w:p w14:paraId="1C2EC803" w14:textId="77777777" w:rsidR="006D0088" w:rsidRDefault="006D0088" w:rsidP="006D0088">
      <w:pPr>
        <w:pStyle w:val="Lijstalinea"/>
        <w:numPr>
          <w:ilvl w:val="0"/>
          <w:numId w:val="9"/>
        </w:numPr>
        <w:suppressAutoHyphens/>
        <w:autoSpaceDN w:val="0"/>
        <w:contextualSpacing w:val="0"/>
        <w:textAlignment w:val="baseline"/>
        <w:rPr>
          <w:b/>
          <w:bCs/>
          <w:sz w:val="19"/>
          <w:szCs w:val="19"/>
          <w:lang w:val="en-US"/>
        </w:rPr>
      </w:pPr>
      <w:r>
        <w:rPr>
          <w:b/>
          <w:bCs/>
          <w:sz w:val="19"/>
          <w:szCs w:val="19"/>
          <w:lang w:val="en-US"/>
        </w:rPr>
        <w:t>En face de la maison se trouve une petite ouverture servant de lieu de manœuvre pour les véhicules agricoles. Le viticulteur local a explicitement demandé à ne pas se garer ici. Veuillez respecter ceci, il y a suffisamment d'espace dans le garage pour garer des voitures.</w:t>
      </w:r>
    </w:p>
    <w:p w14:paraId="49BBEA5D" w14:textId="77777777" w:rsidR="006D0088" w:rsidRDefault="006D0088" w:rsidP="006D0088">
      <w:pPr>
        <w:pStyle w:val="Lijstalinea"/>
        <w:numPr>
          <w:ilvl w:val="0"/>
          <w:numId w:val="9"/>
        </w:numPr>
        <w:suppressAutoHyphens/>
        <w:autoSpaceDN w:val="0"/>
        <w:contextualSpacing w:val="0"/>
        <w:textAlignment w:val="baseline"/>
        <w:rPr>
          <w:b/>
          <w:bCs/>
          <w:sz w:val="19"/>
          <w:szCs w:val="19"/>
          <w:lang w:val="en-US"/>
        </w:rPr>
      </w:pPr>
      <w:r>
        <w:rPr>
          <w:b/>
          <w:bCs/>
          <w:sz w:val="19"/>
          <w:szCs w:val="19"/>
          <w:lang w:val="en-US"/>
        </w:rPr>
        <w:t>À gauche de la maison (au cabanon), il est également impossible de se garer, cette parcelle est utilisée par quelqu'un.</w:t>
      </w:r>
    </w:p>
    <w:p w14:paraId="491AD25E" w14:textId="77777777" w:rsidR="006D0088" w:rsidRDefault="006D0088" w:rsidP="006D0088">
      <w:pPr>
        <w:pStyle w:val="Lijstalinea"/>
        <w:numPr>
          <w:ilvl w:val="0"/>
          <w:numId w:val="9"/>
        </w:numPr>
        <w:suppressAutoHyphens/>
        <w:autoSpaceDN w:val="0"/>
        <w:contextualSpacing w:val="0"/>
        <w:textAlignment w:val="baseline"/>
        <w:rPr>
          <w:b/>
          <w:bCs/>
          <w:sz w:val="19"/>
          <w:szCs w:val="19"/>
          <w:lang w:val="en-US"/>
        </w:rPr>
      </w:pPr>
      <w:r>
        <w:rPr>
          <w:b/>
          <w:bCs/>
          <w:sz w:val="19"/>
          <w:szCs w:val="19"/>
          <w:lang w:val="en-US"/>
        </w:rPr>
        <w:t>Le voisin arrière doit aussi pouvoir passer avec sa voiture, veuillez laisser un espace suffisant ici aussi!</w:t>
      </w:r>
    </w:p>
    <w:p w14:paraId="25053F29" w14:textId="77777777" w:rsidR="006D0088" w:rsidRDefault="006D0088" w:rsidP="006D0088">
      <w:pPr>
        <w:pStyle w:val="Lijstalinea"/>
        <w:numPr>
          <w:ilvl w:val="0"/>
          <w:numId w:val="9"/>
        </w:numPr>
        <w:suppressAutoHyphens/>
        <w:autoSpaceDN w:val="0"/>
        <w:contextualSpacing w:val="0"/>
        <w:textAlignment w:val="baseline"/>
        <w:rPr>
          <w:b/>
          <w:bCs/>
          <w:sz w:val="19"/>
          <w:szCs w:val="19"/>
          <w:lang w:val="en-US"/>
        </w:rPr>
      </w:pPr>
      <w:r>
        <w:rPr>
          <w:b/>
          <w:bCs/>
          <w:sz w:val="19"/>
          <w:szCs w:val="19"/>
          <w:lang w:val="en-US"/>
        </w:rPr>
        <w:t>Il est toujours possible de se garer devant la salle des fêtes, 100 mètres plus haut en direction du village, à gauche.</w:t>
      </w:r>
    </w:p>
    <w:p w14:paraId="5554C7A8" w14:textId="77777777" w:rsidR="006D0088" w:rsidRPr="00764B2D" w:rsidRDefault="006D0088" w:rsidP="006D0088">
      <w:pPr>
        <w:pStyle w:val="Standard"/>
        <w:rPr>
          <w:lang w:val="nl-BE"/>
        </w:rPr>
      </w:pPr>
      <w:r>
        <w:rPr>
          <w:b/>
          <w:bCs/>
          <w:sz w:val="19"/>
          <w:szCs w:val="19"/>
          <w:lang w:val="nl-NL"/>
        </w:rPr>
        <w:t>• Pas de musique ni de chant en dehors de la maison après 22h (de préférence pas pendant la journée non-plus).</w:t>
      </w:r>
    </w:p>
    <w:p w14:paraId="307C67FA" w14:textId="77777777" w:rsidR="006D0088" w:rsidRDefault="006D0088" w:rsidP="006D0088">
      <w:pPr>
        <w:pStyle w:val="Standard"/>
        <w:rPr>
          <w:b/>
          <w:bCs/>
          <w:sz w:val="19"/>
          <w:szCs w:val="19"/>
          <w:lang w:val="en-US"/>
        </w:rPr>
      </w:pPr>
      <w:r>
        <w:rPr>
          <w:b/>
          <w:bCs/>
          <w:sz w:val="19"/>
          <w:szCs w:val="19"/>
          <w:lang w:val="en-US"/>
        </w:rPr>
        <w:t>• Pour éviter les problèmes avec les toilettes (fosse septique):</w:t>
      </w:r>
    </w:p>
    <w:p w14:paraId="2FADA389" w14:textId="77777777" w:rsidR="006D0088" w:rsidRDefault="006D0088" w:rsidP="006D0088">
      <w:pPr>
        <w:pStyle w:val="Standard"/>
        <w:ind w:left="708"/>
        <w:rPr>
          <w:b/>
          <w:bCs/>
          <w:sz w:val="19"/>
          <w:szCs w:val="19"/>
          <w:lang w:val="nl-NL"/>
        </w:rPr>
      </w:pPr>
      <w:r>
        <w:rPr>
          <w:b/>
          <w:bCs/>
          <w:sz w:val="19"/>
          <w:szCs w:val="19"/>
          <w:lang w:val="nl-NL"/>
        </w:rPr>
        <w:t>• Ne jetez jamais de produits de nettoyage,  ou autres dans la cuvette des toilettes.</w:t>
      </w:r>
    </w:p>
    <w:p w14:paraId="33677DB6" w14:textId="77777777" w:rsidR="006D0088" w:rsidRDefault="006D0088" w:rsidP="006D0088">
      <w:pPr>
        <w:pStyle w:val="Standard"/>
        <w:ind w:left="708"/>
        <w:rPr>
          <w:b/>
          <w:bCs/>
          <w:sz w:val="19"/>
          <w:szCs w:val="19"/>
          <w:lang w:val="nl-NL"/>
        </w:rPr>
      </w:pPr>
      <w:r>
        <w:rPr>
          <w:b/>
          <w:bCs/>
          <w:sz w:val="19"/>
          <w:szCs w:val="19"/>
          <w:lang w:val="nl-NL"/>
        </w:rPr>
        <w:t>• Ne jetez pas de serviettes hygiéniques, de tampons, de rouleaux de papier toilette ou d’emballage dans les toilettes. Cela est destiné à la poubelle!</w:t>
      </w:r>
    </w:p>
    <w:p w14:paraId="244E78C6" w14:textId="77777777" w:rsidR="006D0088" w:rsidRDefault="006D0088" w:rsidP="006D0088">
      <w:pPr>
        <w:pStyle w:val="Standard"/>
        <w:rPr>
          <w:b/>
          <w:bCs/>
          <w:sz w:val="19"/>
          <w:szCs w:val="19"/>
          <w:lang w:val="nl-NL"/>
        </w:rPr>
      </w:pPr>
      <w:r>
        <w:rPr>
          <w:b/>
          <w:bCs/>
          <w:sz w:val="19"/>
          <w:szCs w:val="19"/>
          <w:lang w:val="nl-NL"/>
        </w:rPr>
        <w:t>• Gardez la porte de la piscine fermée pour des raisons de sécurité (obligatoire en vertu de la loi)</w:t>
      </w:r>
    </w:p>
    <w:p w14:paraId="717C0C9C" w14:textId="77777777" w:rsidR="006D0088" w:rsidRDefault="006D0088" w:rsidP="006D0088">
      <w:pPr>
        <w:pStyle w:val="Standard"/>
        <w:rPr>
          <w:b/>
          <w:bCs/>
          <w:sz w:val="19"/>
          <w:szCs w:val="19"/>
          <w:lang w:val="nl-NL"/>
        </w:rPr>
      </w:pPr>
      <w:r>
        <w:rPr>
          <w:b/>
          <w:bCs/>
          <w:sz w:val="19"/>
          <w:szCs w:val="19"/>
          <w:lang w:val="nl-NL"/>
        </w:rPr>
        <w:t>• Ne laissez pas les sacs à ordures ou les restes de nourriture à l'extérieur car cela attirerait la vermine.</w:t>
      </w:r>
    </w:p>
    <w:p w14:paraId="3EFC9DDB" w14:textId="77777777" w:rsidR="006D0088" w:rsidRDefault="006D0088" w:rsidP="006D0088">
      <w:pPr>
        <w:pStyle w:val="Standard"/>
        <w:rPr>
          <w:b/>
          <w:bCs/>
          <w:sz w:val="19"/>
          <w:szCs w:val="19"/>
          <w:lang w:val="nl-NL"/>
        </w:rPr>
      </w:pPr>
      <w:r>
        <w:rPr>
          <w:b/>
          <w:bCs/>
          <w:sz w:val="19"/>
          <w:szCs w:val="19"/>
          <w:lang w:val="nl-NL"/>
        </w:rPr>
        <w:t>• Numéros de téléphone utiles:</w:t>
      </w:r>
    </w:p>
    <w:p w14:paraId="7C40A4A9" w14:textId="77777777" w:rsidR="006D0088" w:rsidRDefault="006D0088" w:rsidP="006D0088">
      <w:pPr>
        <w:pStyle w:val="Standard"/>
        <w:ind w:left="708"/>
        <w:rPr>
          <w:b/>
          <w:bCs/>
          <w:sz w:val="19"/>
          <w:szCs w:val="19"/>
          <w:lang w:val="nl-NL"/>
        </w:rPr>
      </w:pPr>
      <w:r>
        <w:rPr>
          <w:b/>
          <w:bCs/>
          <w:sz w:val="19"/>
          <w:szCs w:val="19"/>
          <w:lang w:val="nl-NL"/>
        </w:rPr>
        <w:t>• Entretien de la maison, de la piscine et du jardin: Régis Bonnamour: 0607.53.93.41; Femme de ménage: Véronique L’homme: 0490.28.92.73; Chauffagiste: Xavier Borel 0633.02.13.76; Gendarmerie: 17, Service d'incendie: 18 (112 à partir d'un téléphone portable)</w:t>
      </w:r>
    </w:p>
    <w:p w14:paraId="56F9D9E2" w14:textId="77777777" w:rsidR="006D0088" w:rsidRDefault="006D0088" w:rsidP="006D0088">
      <w:pPr>
        <w:pStyle w:val="Standard"/>
        <w:rPr>
          <w:b/>
          <w:bCs/>
          <w:sz w:val="19"/>
          <w:szCs w:val="19"/>
          <w:lang w:val="en-US"/>
        </w:rPr>
      </w:pPr>
      <w:r>
        <w:rPr>
          <w:b/>
          <w:bCs/>
          <w:sz w:val="19"/>
          <w:szCs w:val="19"/>
          <w:lang w:val="en-US"/>
        </w:rPr>
        <w:t>• Veuillez ne pas "emprunter" du bois chez l'agriculteur (voisin). Vous pouvez acheter du bois à la station-service de Vaison-la-Romaine (Total)</w:t>
      </w:r>
    </w:p>
    <w:p w14:paraId="4A28A1EC" w14:textId="77777777" w:rsidR="006D0088" w:rsidRDefault="006D0088" w:rsidP="006D0088">
      <w:pPr>
        <w:pStyle w:val="Standard"/>
        <w:rPr>
          <w:b/>
          <w:bCs/>
          <w:sz w:val="19"/>
          <w:szCs w:val="19"/>
          <w:lang w:val="en-US"/>
        </w:rPr>
      </w:pPr>
      <w:r>
        <w:rPr>
          <w:b/>
          <w:bCs/>
          <w:sz w:val="19"/>
          <w:szCs w:val="19"/>
          <w:lang w:val="en-US"/>
        </w:rPr>
        <w:t>• En cas d’orage : débranchez les prises d’électricité et de téléphone du modem et du téléphone.</w:t>
      </w:r>
    </w:p>
    <w:p w14:paraId="13D8A704" w14:textId="77777777" w:rsidR="006D0088" w:rsidRDefault="006D0088" w:rsidP="006D0088">
      <w:pPr>
        <w:pStyle w:val="Standard"/>
        <w:rPr>
          <w:b/>
          <w:bCs/>
          <w:sz w:val="19"/>
          <w:szCs w:val="19"/>
          <w:lang w:val="en-US"/>
        </w:rPr>
      </w:pPr>
      <w:r>
        <w:rPr>
          <w:b/>
          <w:bCs/>
          <w:sz w:val="19"/>
          <w:szCs w:val="19"/>
          <w:lang w:val="en-US"/>
        </w:rPr>
        <w:t>• Ne jetez pas de pierres dans la piscine, c’est très difficile à enlever par la suite pour nous et cela obstrue le filtre.</w:t>
      </w:r>
    </w:p>
    <w:p w14:paraId="798BF47B" w14:textId="77777777" w:rsidR="006D0088" w:rsidRDefault="006D0088" w:rsidP="006D0088">
      <w:pPr>
        <w:pStyle w:val="Standard"/>
        <w:rPr>
          <w:b/>
          <w:bCs/>
          <w:sz w:val="19"/>
          <w:szCs w:val="19"/>
          <w:lang w:val="en-US"/>
        </w:rPr>
      </w:pPr>
      <w:r>
        <w:rPr>
          <w:b/>
          <w:bCs/>
          <w:sz w:val="19"/>
          <w:szCs w:val="19"/>
          <w:lang w:val="en-US"/>
        </w:rPr>
        <w:t>• Vous pouvez tondre le gazon vous-même et le répandre parmi les plantes</w:t>
      </w:r>
    </w:p>
    <w:p w14:paraId="092EFD16" w14:textId="77777777" w:rsidR="006D0088" w:rsidRDefault="006D0088" w:rsidP="006D0088">
      <w:pPr>
        <w:pStyle w:val="Standard"/>
        <w:rPr>
          <w:b/>
          <w:bCs/>
          <w:sz w:val="19"/>
          <w:szCs w:val="19"/>
          <w:lang w:val="en-US"/>
        </w:rPr>
      </w:pPr>
      <w:r>
        <w:rPr>
          <w:b/>
          <w:bCs/>
          <w:sz w:val="19"/>
          <w:szCs w:val="19"/>
          <w:lang w:val="en-US"/>
        </w:rPr>
        <w:t>• Il y a une prise spéciale sur les escaliers extérieurs pour connecter la friteuse. La friteuse peut ensuite être placée sur la table à côté du barbecue.</w:t>
      </w:r>
    </w:p>
    <w:p w14:paraId="6AAFE5C5" w14:textId="77777777" w:rsidR="006D0088" w:rsidRDefault="006D0088" w:rsidP="006D0088">
      <w:pPr>
        <w:pStyle w:val="Standard"/>
        <w:rPr>
          <w:b/>
          <w:bCs/>
          <w:sz w:val="19"/>
          <w:szCs w:val="19"/>
          <w:lang w:val="en-US"/>
        </w:rPr>
      </w:pPr>
      <w:r>
        <w:rPr>
          <w:b/>
          <w:bCs/>
          <w:sz w:val="19"/>
          <w:szCs w:val="19"/>
          <w:lang w:val="en-US"/>
        </w:rPr>
        <w:t>• S'il vous plaît surveiller le comportement du chien :pas dans les fauteuils,ni dans les chambres,ni dans la piscine.</w:t>
      </w:r>
    </w:p>
    <w:p w14:paraId="790E99EB" w14:textId="77777777" w:rsidR="006D0088" w:rsidRPr="00764B2D" w:rsidRDefault="006D0088" w:rsidP="006D0088">
      <w:pPr>
        <w:pStyle w:val="Standard"/>
        <w:rPr>
          <w:b/>
          <w:bCs/>
          <w:sz w:val="19"/>
          <w:szCs w:val="19"/>
          <w:lang w:val="nl-BE"/>
        </w:rPr>
      </w:pPr>
      <w:r w:rsidRPr="00764B2D">
        <w:rPr>
          <w:b/>
          <w:bCs/>
          <w:sz w:val="19"/>
          <w:szCs w:val="19"/>
          <w:lang w:val="nl-BE"/>
        </w:rPr>
        <w:t>• Le code wifi est "wij zijn op vakantie"</w:t>
      </w:r>
    </w:p>
    <w:p w14:paraId="4033C707" w14:textId="77777777" w:rsidR="006D0088" w:rsidRDefault="006D0088" w:rsidP="006D0088">
      <w:pPr>
        <w:pStyle w:val="Standard"/>
        <w:rPr>
          <w:b/>
          <w:bCs/>
          <w:sz w:val="19"/>
          <w:szCs w:val="19"/>
          <w:lang w:val="en-US"/>
        </w:rPr>
      </w:pPr>
      <w:r>
        <w:rPr>
          <w:b/>
          <w:bCs/>
          <w:sz w:val="19"/>
          <w:szCs w:val="19"/>
          <w:lang w:val="en-US"/>
        </w:rPr>
        <w:t>• ALARME: il y a une alarme pour la maison, nous nous assurons qu'elle est éteinte pendant votre séjour.</w:t>
      </w:r>
    </w:p>
    <w:p w14:paraId="1D673EB9" w14:textId="77777777" w:rsidR="006D0088" w:rsidRDefault="006D0088" w:rsidP="006D0088">
      <w:pPr>
        <w:pStyle w:val="Standard"/>
        <w:rPr>
          <w:b/>
          <w:bCs/>
          <w:sz w:val="19"/>
          <w:szCs w:val="19"/>
          <w:lang w:val="en-US"/>
        </w:rPr>
      </w:pPr>
      <w:r>
        <w:rPr>
          <w:b/>
          <w:bCs/>
          <w:sz w:val="19"/>
          <w:szCs w:val="19"/>
          <w:lang w:val="en-US"/>
        </w:rPr>
        <w:t>• ALARME: il y a une alarme pour la piscine, il est de votre responsabilité de l’activer. Nous ne sommes pas responsables des accidents.</w:t>
      </w:r>
    </w:p>
    <w:p w14:paraId="1CDDF742" w14:textId="77777777" w:rsidR="006D0088" w:rsidRDefault="006D0088" w:rsidP="006D0088">
      <w:pPr>
        <w:pStyle w:val="Standard"/>
        <w:rPr>
          <w:b/>
          <w:bCs/>
          <w:sz w:val="19"/>
          <w:szCs w:val="19"/>
          <w:lang w:val="en-US"/>
        </w:rPr>
      </w:pPr>
      <w:r>
        <w:rPr>
          <w:b/>
          <w:bCs/>
          <w:sz w:val="19"/>
          <w:szCs w:val="19"/>
          <w:lang w:val="en-US"/>
        </w:rPr>
        <w:t>• Si nécessaire, vous pouvez me joindre au ++ 32.475.79.03.27</w:t>
      </w:r>
    </w:p>
    <w:p w14:paraId="0A634D5C" w14:textId="77777777" w:rsidR="006D0088" w:rsidRDefault="006D0088" w:rsidP="006D0088">
      <w:pPr>
        <w:pStyle w:val="Standard"/>
        <w:rPr>
          <w:b/>
          <w:sz w:val="19"/>
          <w:szCs w:val="19"/>
          <w:lang w:val="en-US"/>
        </w:rPr>
      </w:pPr>
    </w:p>
    <w:p w14:paraId="1E9B869C" w14:textId="77777777" w:rsidR="006D0088" w:rsidRPr="00AE0220" w:rsidRDefault="006D0088" w:rsidP="006D0088">
      <w:pPr>
        <w:pStyle w:val="Standard"/>
        <w:rPr>
          <w:b/>
          <w:sz w:val="19"/>
          <w:szCs w:val="19"/>
          <w:lang w:val="en-US"/>
        </w:rPr>
      </w:pPr>
      <w:r>
        <w:rPr>
          <w:b/>
          <w:sz w:val="19"/>
          <w:szCs w:val="19"/>
          <w:u w:val="single"/>
          <w:lang w:val="en-US"/>
        </w:rPr>
        <w:t>À votre départ</w:t>
      </w:r>
      <w:r>
        <w:rPr>
          <w:b/>
          <w:sz w:val="19"/>
          <w:szCs w:val="19"/>
          <w:lang w:val="en-US"/>
        </w:rPr>
        <w:t>, voulez-vous</w:t>
      </w:r>
      <w:r>
        <w:rPr>
          <w:b/>
          <w:bCs/>
          <w:sz w:val="19"/>
          <w:szCs w:val="19"/>
          <w:lang w:val="en-US"/>
        </w:rPr>
        <w:t>, s'il vous plaît :</w:t>
      </w:r>
    </w:p>
    <w:p w14:paraId="4F87CD63" w14:textId="77777777" w:rsidR="006D0088" w:rsidRDefault="006D0088" w:rsidP="006D0088">
      <w:pPr>
        <w:pStyle w:val="Standard"/>
        <w:rPr>
          <w:b/>
          <w:sz w:val="19"/>
          <w:szCs w:val="19"/>
          <w:lang w:val="en-US"/>
        </w:rPr>
      </w:pPr>
      <w:r>
        <w:rPr>
          <w:b/>
          <w:sz w:val="19"/>
          <w:szCs w:val="19"/>
          <w:lang w:val="en-US"/>
        </w:rPr>
        <w:t>• Vider le foyer et fermer le volet (tirez sur la chaîne)</w:t>
      </w:r>
    </w:p>
    <w:p w14:paraId="27DF2A14" w14:textId="77777777" w:rsidR="006D0088" w:rsidRDefault="006D0088" w:rsidP="006D0088">
      <w:pPr>
        <w:pStyle w:val="Standard"/>
        <w:rPr>
          <w:b/>
          <w:sz w:val="19"/>
          <w:szCs w:val="19"/>
          <w:lang w:val="nl-NL"/>
        </w:rPr>
      </w:pPr>
      <w:r>
        <w:rPr>
          <w:b/>
          <w:sz w:val="19"/>
          <w:szCs w:val="19"/>
          <w:lang w:val="nl-NL"/>
        </w:rPr>
        <w:t>• laver la vaisselle et la ranger</w:t>
      </w:r>
    </w:p>
    <w:p w14:paraId="375E164F" w14:textId="77777777" w:rsidR="006D0088" w:rsidRDefault="006D0088" w:rsidP="006D0088">
      <w:pPr>
        <w:pStyle w:val="Standard"/>
        <w:rPr>
          <w:b/>
          <w:sz w:val="19"/>
          <w:szCs w:val="19"/>
          <w:lang w:val="nl-NL"/>
        </w:rPr>
      </w:pPr>
      <w:r>
        <w:rPr>
          <w:b/>
          <w:sz w:val="19"/>
          <w:szCs w:val="19"/>
          <w:lang w:val="nl-NL"/>
        </w:rPr>
        <w:t>• Mettre les meubles de jardin dans le garage</w:t>
      </w:r>
    </w:p>
    <w:p w14:paraId="2F8AB4C2" w14:textId="77777777" w:rsidR="006D0088" w:rsidRDefault="006D0088" w:rsidP="006D0088">
      <w:pPr>
        <w:pStyle w:val="Standard"/>
        <w:rPr>
          <w:b/>
          <w:sz w:val="19"/>
          <w:szCs w:val="19"/>
          <w:lang w:val="en-US"/>
        </w:rPr>
      </w:pPr>
      <w:r>
        <w:rPr>
          <w:b/>
          <w:sz w:val="19"/>
          <w:szCs w:val="19"/>
          <w:lang w:val="en-US"/>
        </w:rPr>
        <w:t>• Fermer toutes les volets (avant mai et après septembre)</w:t>
      </w:r>
    </w:p>
    <w:p w14:paraId="77454B11" w14:textId="77777777" w:rsidR="006D0088" w:rsidRDefault="006D0088" w:rsidP="006D0088">
      <w:pPr>
        <w:pStyle w:val="Standard"/>
        <w:rPr>
          <w:b/>
          <w:sz w:val="19"/>
          <w:szCs w:val="19"/>
          <w:lang w:val="en-US"/>
        </w:rPr>
      </w:pPr>
      <w:r>
        <w:rPr>
          <w:b/>
          <w:sz w:val="19"/>
          <w:szCs w:val="19"/>
          <w:lang w:val="en-US"/>
        </w:rPr>
        <w:t>• Retirer les déjections de chien</w:t>
      </w:r>
    </w:p>
    <w:p w14:paraId="385DCE27" w14:textId="77777777" w:rsidR="006D0088" w:rsidRDefault="006D0088" w:rsidP="006D0088">
      <w:pPr>
        <w:pStyle w:val="Standard"/>
        <w:rPr>
          <w:b/>
          <w:sz w:val="19"/>
          <w:szCs w:val="19"/>
          <w:lang w:val="en-US"/>
        </w:rPr>
      </w:pPr>
      <w:r>
        <w:rPr>
          <w:b/>
          <w:sz w:val="19"/>
          <w:szCs w:val="19"/>
          <w:lang w:val="en-US"/>
        </w:rPr>
        <w:t>• Ne jamais couper l'électricité  (fonctionnement du filtre de piscine)</w:t>
      </w:r>
    </w:p>
    <w:p w14:paraId="01BA7521" w14:textId="77777777" w:rsidR="006D0088" w:rsidRDefault="006D0088" w:rsidP="006D0088">
      <w:pPr>
        <w:pStyle w:val="Standard"/>
        <w:rPr>
          <w:b/>
          <w:sz w:val="19"/>
          <w:szCs w:val="19"/>
          <w:lang w:val="en-US"/>
        </w:rPr>
      </w:pPr>
      <w:r>
        <w:rPr>
          <w:b/>
          <w:sz w:val="19"/>
          <w:szCs w:val="19"/>
          <w:lang w:val="en-US"/>
        </w:rPr>
        <w:t>• Porter les sacs à ordures et  bouteilles vides, ainsi que les journaux dans des conteneurs juste avant le village.</w:t>
      </w:r>
    </w:p>
    <w:p w14:paraId="692C26FD" w14:textId="77777777" w:rsidR="006D0088" w:rsidRDefault="006D0088" w:rsidP="006D0088">
      <w:pPr>
        <w:pStyle w:val="Standard"/>
        <w:rPr>
          <w:b/>
          <w:sz w:val="19"/>
          <w:szCs w:val="19"/>
          <w:lang w:val="en-US"/>
        </w:rPr>
      </w:pPr>
      <w:r>
        <w:rPr>
          <w:b/>
          <w:sz w:val="19"/>
          <w:szCs w:val="19"/>
          <w:lang w:val="en-US"/>
        </w:rPr>
        <w:t>• Vider le barbecue</w:t>
      </w:r>
    </w:p>
    <w:p w14:paraId="5DE093FF" w14:textId="77777777" w:rsidR="006D0088" w:rsidRDefault="006D0088" w:rsidP="006D0088">
      <w:pPr>
        <w:pStyle w:val="Standard"/>
        <w:rPr>
          <w:b/>
          <w:sz w:val="19"/>
          <w:szCs w:val="19"/>
          <w:lang w:val="en-US"/>
        </w:rPr>
      </w:pPr>
      <w:r>
        <w:rPr>
          <w:b/>
          <w:sz w:val="19"/>
          <w:szCs w:val="19"/>
          <w:lang w:val="en-US"/>
        </w:rPr>
        <w:t xml:space="preserve">• Lorsque vous rentrez chez vous, n'oubliez pas de retourner le formulaire de paiement dûment rempli , ainsi que  les clés.  </w:t>
      </w:r>
      <w:r w:rsidRPr="0060541E">
        <w:rPr>
          <w:b/>
          <w:sz w:val="19"/>
          <w:szCs w:val="19"/>
          <w:lang w:val="en-US"/>
        </w:rPr>
        <w:t xml:space="preserve">Veuillez également inscrire les relevés de compteur dans le dossier de la maison. </w:t>
      </w:r>
      <w:r>
        <w:rPr>
          <w:b/>
          <w:sz w:val="19"/>
          <w:szCs w:val="19"/>
          <w:lang w:val="en-US"/>
        </w:rPr>
        <w:t>Faites le calcul vous-même et écrivez-le clairement.</w:t>
      </w:r>
    </w:p>
    <w:p w14:paraId="0B9A978C" w14:textId="77777777" w:rsidR="006D0088" w:rsidRDefault="006D0088" w:rsidP="006D0088">
      <w:pPr>
        <w:pStyle w:val="Standard"/>
        <w:rPr>
          <w:b/>
          <w:sz w:val="19"/>
          <w:szCs w:val="19"/>
          <w:lang w:val="en-US"/>
        </w:rPr>
      </w:pPr>
    </w:p>
    <w:p w14:paraId="44B49DA4" w14:textId="77777777" w:rsidR="006D0088" w:rsidRDefault="006D0088" w:rsidP="006D0088">
      <w:pPr>
        <w:pStyle w:val="Standard"/>
        <w:rPr>
          <w:b/>
          <w:sz w:val="19"/>
          <w:szCs w:val="19"/>
          <w:lang w:val="en-US"/>
        </w:rPr>
      </w:pPr>
    </w:p>
    <w:p w14:paraId="601076DD" w14:textId="77777777" w:rsidR="006D0088" w:rsidRDefault="006D0088" w:rsidP="006D0088">
      <w:pPr>
        <w:pStyle w:val="Standard"/>
        <w:rPr>
          <w:b/>
          <w:sz w:val="19"/>
          <w:szCs w:val="19"/>
          <w:lang w:val="en-US"/>
        </w:rPr>
      </w:pPr>
      <w:r>
        <w:rPr>
          <w:b/>
          <w:sz w:val="19"/>
          <w:szCs w:val="19"/>
          <w:lang w:val="en-US"/>
        </w:rPr>
        <w:t>Merci pour votre attention.</w:t>
      </w:r>
    </w:p>
    <w:p w14:paraId="206D47A3" w14:textId="77777777" w:rsidR="006D0088" w:rsidRPr="008E6AF5" w:rsidRDefault="006D0088" w:rsidP="00156827">
      <w:pPr>
        <w:spacing w:before="100" w:beforeAutospacing="1" w:after="100" w:afterAutospacing="1"/>
        <w:rPr>
          <w:rFonts w:ascii="Times" w:hAnsi="Times" w:cs="Times New Roman"/>
          <w:sz w:val="20"/>
          <w:szCs w:val="20"/>
          <w:lang w:val="uz-Cyrl-UZ"/>
        </w:rPr>
      </w:pPr>
    </w:p>
    <w:p w14:paraId="61320A92" w14:textId="5353A5B4" w:rsidR="0070276E" w:rsidRPr="00804A63" w:rsidRDefault="0070276E" w:rsidP="0070276E">
      <w:pPr>
        <w:spacing w:before="100" w:beforeAutospacing="1" w:after="100" w:afterAutospacing="1"/>
        <w:rPr>
          <w:rFonts w:ascii="Tahoma" w:hAnsi="Tahoma" w:cs="Times New Roman"/>
          <w:lang w:val="en-US"/>
        </w:rPr>
      </w:pPr>
    </w:p>
    <w:sectPr w:rsidR="0070276E" w:rsidRPr="00804A63" w:rsidSect="0039653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C0134"/>
    <w:multiLevelType w:val="hybridMultilevel"/>
    <w:tmpl w:val="4F026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8369C7"/>
    <w:multiLevelType w:val="hybridMultilevel"/>
    <w:tmpl w:val="981AA6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B2F1376"/>
    <w:multiLevelType w:val="hybridMultilevel"/>
    <w:tmpl w:val="8F5646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EDF153B"/>
    <w:multiLevelType w:val="hybridMultilevel"/>
    <w:tmpl w:val="5C22EC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50723DB"/>
    <w:multiLevelType w:val="hybridMultilevel"/>
    <w:tmpl w:val="7A9673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C373E2B"/>
    <w:multiLevelType w:val="multilevel"/>
    <w:tmpl w:val="5A085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EBD4706"/>
    <w:multiLevelType w:val="hybridMultilevel"/>
    <w:tmpl w:val="D4CC4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194077F"/>
    <w:multiLevelType w:val="multilevel"/>
    <w:tmpl w:val="903AA956"/>
    <w:styleLink w:val="WWNum4"/>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7E8B7147"/>
    <w:multiLevelType w:val="multilevel"/>
    <w:tmpl w:val="F3EC5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8"/>
  </w:num>
  <w:num w:numId="3">
    <w:abstractNumId w:val="0"/>
  </w:num>
  <w:num w:numId="4">
    <w:abstractNumId w:val="6"/>
  </w:num>
  <w:num w:numId="5">
    <w:abstractNumId w:val="2"/>
  </w:num>
  <w:num w:numId="6">
    <w:abstractNumId w:val="3"/>
  </w:num>
  <w:num w:numId="7">
    <w:abstractNumId w:val="1"/>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AF5"/>
    <w:rsid w:val="00153705"/>
    <w:rsid w:val="00156827"/>
    <w:rsid w:val="003572D7"/>
    <w:rsid w:val="00396530"/>
    <w:rsid w:val="0060541E"/>
    <w:rsid w:val="00636825"/>
    <w:rsid w:val="00686C46"/>
    <w:rsid w:val="006D0088"/>
    <w:rsid w:val="0070276E"/>
    <w:rsid w:val="007F3A9C"/>
    <w:rsid w:val="00804A63"/>
    <w:rsid w:val="008E6AF5"/>
    <w:rsid w:val="009277C0"/>
    <w:rsid w:val="009875B1"/>
    <w:rsid w:val="009B2323"/>
    <w:rsid w:val="00C1063A"/>
    <w:rsid w:val="00C15D08"/>
    <w:rsid w:val="00CC5DFD"/>
    <w:rsid w:val="00D801FB"/>
    <w:rsid w:val="00E836FC"/>
    <w:rsid w:val="00EB6BDF"/>
    <w:rsid w:val="00F47F52"/>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871788"/>
  <w14:defaultImageDpi w14:val="300"/>
  <w15:docId w15:val="{F3AB793C-D587-6E46-A2F9-CFA65AD05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nl-NL" w:eastAsia="nl-N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paragraph" w:styleId="Kop4">
    <w:name w:val="heading 4"/>
    <w:basedOn w:val="Standaard"/>
    <w:link w:val="Kop4Char"/>
    <w:uiPriority w:val="9"/>
    <w:qFormat/>
    <w:rsid w:val="008E6AF5"/>
    <w:pPr>
      <w:spacing w:before="100" w:beforeAutospacing="1" w:after="100" w:afterAutospacing="1"/>
      <w:outlineLvl w:val="3"/>
    </w:pPr>
    <w:rPr>
      <w:rFonts w:ascii="Times" w:hAnsi="Times"/>
      <w:b/>
      <w:b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4Char">
    <w:name w:val="Kop 4 Char"/>
    <w:basedOn w:val="Standaardalinea-lettertype"/>
    <w:link w:val="Kop4"/>
    <w:uiPriority w:val="9"/>
    <w:rsid w:val="008E6AF5"/>
    <w:rPr>
      <w:rFonts w:ascii="Times" w:hAnsi="Times"/>
      <w:b/>
      <w:bCs/>
    </w:rPr>
  </w:style>
  <w:style w:type="character" w:styleId="Hyperlink">
    <w:name w:val="Hyperlink"/>
    <w:basedOn w:val="Standaardalinea-lettertype"/>
    <w:rsid w:val="008E6AF5"/>
    <w:rPr>
      <w:color w:val="0000FF"/>
      <w:u w:val="single"/>
    </w:rPr>
  </w:style>
  <w:style w:type="paragraph" w:styleId="Lijstalinea">
    <w:name w:val="List Paragraph"/>
    <w:basedOn w:val="Standaard"/>
    <w:qFormat/>
    <w:rsid w:val="00C15D08"/>
    <w:pPr>
      <w:ind w:left="720"/>
      <w:contextualSpacing/>
    </w:pPr>
  </w:style>
  <w:style w:type="paragraph" w:styleId="Ballontekst">
    <w:name w:val="Balloon Text"/>
    <w:basedOn w:val="Standaard"/>
    <w:link w:val="BallontekstChar"/>
    <w:uiPriority w:val="99"/>
    <w:semiHidden/>
    <w:unhideWhenUsed/>
    <w:rsid w:val="00156827"/>
    <w:rPr>
      <w:rFonts w:ascii="Times New Roman" w:hAnsi="Times New Roman" w:cs="Times New Roman"/>
      <w:sz w:val="18"/>
      <w:szCs w:val="18"/>
    </w:rPr>
  </w:style>
  <w:style w:type="character" w:customStyle="1" w:styleId="BallontekstChar">
    <w:name w:val="Ballontekst Char"/>
    <w:basedOn w:val="Standaardalinea-lettertype"/>
    <w:link w:val="Ballontekst"/>
    <w:uiPriority w:val="99"/>
    <w:semiHidden/>
    <w:rsid w:val="00156827"/>
    <w:rPr>
      <w:rFonts w:ascii="Times New Roman" w:hAnsi="Times New Roman" w:cs="Times New Roman"/>
      <w:sz w:val="18"/>
      <w:szCs w:val="18"/>
    </w:rPr>
  </w:style>
  <w:style w:type="paragraph" w:customStyle="1" w:styleId="Standard">
    <w:name w:val="Standard"/>
    <w:rsid w:val="006D0088"/>
    <w:pPr>
      <w:suppressAutoHyphens/>
      <w:autoSpaceDN w:val="0"/>
      <w:textAlignment w:val="baseline"/>
    </w:pPr>
    <w:rPr>
      <w:rFonts w:ascii="Times New Roman" w:eastAsia="Times New Roman" w:hAnsi="Times New Roman" w:cs="Times New Roman"/>
      <w:kern w:val="3"/>
      <w:sz w:val="20"/>
      <w:szCs w:val="20"/>
      <w:lang w:val="en-GB"/>
    </w:rPr>
  </w:style>
  <w:style w:type="numbering" w:customStyle="1" w:styleId="WWNum4">
    <w:name w:val="WWNum4"/>
    <w:basedOn w:val="Geenlijst"/>
    <w:rsid w:val="006D0088"/>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1265809">
      <w:bodyDiv w:val="1"/>
      <w:marLeft w:val="0"/>
      <w:marRight w:val="0"/>
      <w:marTop w:val="0"/>
      <w:marBottom w:val="0"/>
      <w:divBdr>
        <w:top w:val="none" w:sz="0" w:space="0" w:color="auto"/>
        <w:left w:val="none" w:sz="0" w:space="0" w:color="auto"/>
        <w:bottom w:val="none" w:sz="0" w:space="0" w:color="auto"/>
        <w:right w:val="none" w:sz="0" w:space="0" w:color="auto"/>
      </w:divBdr>
    </w:div>
    <w:div w:id="741295634">
      <w:bodyDiv w:val="1"/>
      <w:marLeft w:val="0"/>
      <w:marRight w:val="0"/>
      <w:marTop w:val="0"/>
      <w:marBottom w:val="0"/>
      <w:divBdr>
        <w:top w:val="none" w:sz="0" w:space="0" w:color="auto"/>
        <w:left w:val="none" w:sz="0" w:space="0" w:color="auto"/>
        <w:bottom w:val="none" w:sz="0" w:space="0" w:color="auto"/>
        <w:right w:val="none" w:sz="0" w:space="0" w:color="auto"/>
      </w:divBdr>
      <w:divsChild>
        <w:div w:id="1401908673">
          <w:marLeft w:val="0"/>
          <w:marRight w:val="0"/>
          <w:marTop w:val="0"/>
          <w:marBottom w:val="0"/>
          <w:divBdr>
            <w:top w:val="none" w:sz="0" w:space="0" w:color="auto"/>
            <w:left w:val="none" w:sz="0" w:space="0" w:color="auto"/>
            <w:bottom w:val="none" w:sz="0" w:space="0" w:color="auto"/>
            <w:right w:val="none" w:sz="0" w:space="0" w:color="auto"/>
          </w:divBdr>
          <w:divsChild>
            <w:div w:id="1303653735">
              <w:marLeft w:val="0"/>
              <w:marRight w:val="0"/>
              <w:marTop w:val="0"/>
              <w:marBottom w:val="0"/>
              <w:divBdr>
                <w:top w:val="none" w:sz="0" w:space="0" w:color="auto"/>
                <w:left w:val="none" w:sz="0" w:space="0" w:color="auto"/>
                <w:bottom w:val="none" w:sz="0" w:space="0" w:color="auto"/>
                <w:right w:val="none" w:sz="0" w:space="0" w:color="auto"/>
              </w:divBdr>
              <w:divsChild>
                <w:div w:id="1926840756">
                  <w:marLeft w:val="0"/>
                  <w:marRight w:val="0"/>
                  <w:marTop w:val="0"/>
                  <w:marBottom w:val="0"/>
                  <w:divBdr>
                    <w:top w:val="none" w:sz="0" w:space="0" w:color="auto"/>
                    <w:left w:val="none" w:sz="0" w:space="0" w:color="auto"/>
                    <w:bottom w:val="none" w:sz="0" w:space="0" w:color="auto"/>
                    <w:right w:val="none" w:sz="0" w:space="0" w:color="auto"/>
                  </w:divBdr>
                  <w:divsChild>
                    <w:div w:id="841776803">
                      <w:marLeft w:val="0"/>
                      <w:marRight w:val="0"/>
                      <w:marTop w:val="0"/>
                      <w:marBottom w:val="0"/>
                      <w:divBdr>
                        <w:top w:val="single" w:sz="8" w:space="3" w:color="B5C4DF"/>
                        <w:left w:val="none" w:sz="0" w:space="0" w:color="auto"/>
                        <w:bottom w:val="none" w:sz="0" w:space="0" w:color="auto"/>
                        <w:right w:val="none" w:sz="0" w:space="0" w:color="auto"/>
                      </w:divBdr>
                    </w:div>
                  </w:divsChild>
                </w:div>
                <w:div w:id="434398474">
                  <w:marLeft w:val="0"/>
                  <w:marRight w:val="0"/>
                  <w:marTop w:val="0"/>
                  <w:marBottom w:val="0"/>
                  <w:divBdr>
                    <w:top w:val="none" w:sz="0" w:space="0" w:color="auto"/>
                    <w:left w:val="none" w:sz="0" w:space="0" w:color="auto"/>
                    <w:bottom w:val="none" w:sz="0" w:space="0" w:color="auto"/>
                    <w:right w:val="none" w:sz="0" w:space="0" w:color="auto"/>
                  </w:divBdr>
                  <w:divsChild>
                    <w:div w:id="1060900565">
                      <w:marLeft w:val="0"/>
                      <w:marRight w:val="0"/>
                      <w:marTop w:val="0"/>
                      <w:marBottom w:val="0"/>
                      <w:divBdr>
                        <w:top w:val="none" w:sz="0" w:space="0" w:color="auto"/>
                        <w:left w:val="none" w:sz="0" w:space="0" w:color="auto"/>
                        <w:bottom w:val="none" w:sz="0" w:space="0" w:color="auto"/>
                        <w:right w:val="none" w:sz="0" w:space="0" w:color="auto"/>
                      </w:divBdr>
                      <w:divsChild>
                        <w:div w:id="1773819892">
                          <w:marLeft w:val="0"/>
                          <w:marRight w:val="0"/>
                          <w:marTop w:val="0"/>
                          <w:marBottom w:val="0"/>
                          <w:divBdr>
                            <w:top w:val="none" w:sz="0" w:space="0" w:color="auto"/>
                            <w:left w:val="none" w:sz="0" w:space="0" w:color="auto"/>
                            <w:bottom w:val="none" w:sz="0" w:space="0" w:color="auto"/>
                            <w:right w:val="none" w:sz="0" w:space="0" w:color="auto"/>
                          </w:divBdr>
                          <w:divsChild>
                            <w:div w:id="232739716">
                              <w:marLeft w:val="0"/>
                              <w:marRight w:val="0"/>
                              <w:marTop w:val="0"/>
                              <w:marBottom w:val="0"/>
                              <w:divBdr>
                                <w:top w:val="dotted" w:sz="8" w:space="2" w:color="4F81BD"/>
                                <w:left w:val="dotted" w:sz="8" w:space="2" w:color="4F81BD"/>
                                <w:bottom w:val="none" w:sz="0" w:space="0" w:color="auto"/>
                                <w:right w:val="none" w:sz="0" w:space="0" w:color="auto"/>
                              </w:divBdr>
                            </w:div>
                          </w:divsChild>
                        </w:div>
                      </w:divsChild>
                    </w:div>
                  </w:divsChild>
                </w:div>
              </w:divsChild>
            </w:div>
          </w:divsChild>
        </w:div>
      </w:divsChild>
    </w:div>
    <w:div w:id="772016911">
      <w:bodyDiv w:val="1"/>
      <w:marLeft w:val="0"/>
      <w:marRight w:val="0"/>
      <w:marTop w:val="0"/>
      <w:marBottom w:val="0"/>
      <w:divBdr>
        <w:top w:val="none" w:sz="0" w:space="0" w:color="auto"/>
        <w:left w:val="none" w:sz="0" w:space="0" w:color="auto"/>
        <w:bottom w:val="none" w:sz="0" w:space="0" w:color="auto"/>
        <w:right w:val="none" w:sz="0" w:space="0" w:color="auto"/>
      </w:divBdr>
      <w:divsChild>
        <w:div w:id="1742412389">
          <w:marLeft w:val="0"/>
          <w:marRight w:val="0"/>
          <w:marTop w:val="0"/>
          <w:marBottom w:val="0"/>
          <w:divBdr>
            <w:top w:val="none" w:sz="0" w:space="0" w:color="auto"/>
            <w:left w:val="none" w:sz="0" w:space="0" w:color="auto"/>
            <w:bottom w:val="none" w:sz="0" w:space="0" w:color="auto"/>
            <w:right w:val="none" w:sz="0" w:space="0" w:color="auto"/>
          </w:divBdr>
          <w:divsChild>
            <w:div w:id="1473817">
              <w:marLeft w:val="0"/>
              <w:marRight w:val="0"/>
              <w:marTop w:val="0"/>
              <w:marBottom w:val="0"/>
              <w:divBdr>
                <w:top w:val="none" w:sz="0" w:space="0" w:color="auto"/>
                <w:left w:val="none" w:sz="0" w:space="0" w:color="auto"/>
                <w:bottom w:val="none" w:sz="0" w:space="0" w:color="auto"/>
                <w:right w:val="none" w:sz="0" w:space="0" w:color="auto"/>
              </w:divBdr>
              <w:divsChild>
                <w:div w:id="825438555">
                  <w:marLeft w:val="0"/>
                  <w:marRight w:val="0"/>
                  <w:marTop w:val="0"/>
                  <w:marBottom w:val="0"/>
                  <w:divBdr>
                    <w:top w:val="none" w:sz="0" w:space="0" w:color="auto"/>
                    <w:left w:val="none" w:sz="0" w:space="0" w:color="auto"/>
                    <w:bottom w:val="none" w:sz="0" w:space="0" w:color="auto"/>
                    <w:right w:val="none" w:sz="0" w:space="0" w:color="auto"/>
                  </w:divBdr>
                  <w:divsChild>
                    <w:div w:id="2075353029">
                      <w:marLeft w:val="0"/>
                      <w:marRight w:val="0"/>
                      <w:marTop w:val="0"/>
                      <w:marBottom w:val="0"/>
                      <w:divBdr>
                        <w:top w:val="single" w:sz="8" w:space="3" w:color="B5C4DF"/>
                        <w:left w:val="none" w:sz="0" w:space="0" w:color="auto"/>
                        <w:bottom w:val="none" w:sz="0" w:space="0" w:color="auto"/>
                        <w:right w:val="none" w:sz="0" w:space="0" w:color="auto"/>
                      </w:divBdr>
                    </w:div>
                  </w:divsChild>
                </w:div>
                <w:div w:id="1181165170">
                  <w:marLeft w:val="0"/>
                  <w:marRight w:val="0"/>
                  <w:marTop w:val="0"/>
                  <w:marBottom w:val="0"/>
                  <w:divBdr>
                    <w:top w:val="none" w:sz="0" w:space="0" w:color="auto"/>
                    <w:left w:val="none" w:sz="0" w:space="0" w:color="auto"/>
                    <w:bottom w:val="none" w:sz="0" w:space="0" w:color="auto"/>
                    <w:right w:val="none" w:sz="0" w:space="0" w:color="auto"/>
                  </w:divBdr>
                  <w:divsChild>
                    <w:div w:id="61028604">
                      <w:marLeft w:val="0"/>
                      <w:marRight w:val="0"/>
                      <w:marTop w:val="0"/>
                      <w:marBottom w:val="0"/>
                      <w:divBdr>
                        <w:top w:val="none" w:sz="0" w:space="0" w:color="auto"/>
                        <w:left w:val="none" w:sz="0" w:space="0" w:color="auto"/>
                        <w:bottom w:val="none" w:sz="0" w:space="0" w:color="auto"/>
                        <w:right w:val="none" w:sz="0" w:space="0" w:color="auto"/>
                      </w:divBdr>
                      <w:divsChild>
                        <w:div w:id="1507162874">
                          <w:marLeft w:val="0"/>
                          <w:marRight w:val="0"/>
                          <w:marTop w:val="0"/>
                          <w:marBottom w:val="0"/>
                          <w:divBdr>
                            <w:top w:val="none" w:sz="0" w:space="0" w:color="auto"/>
                            <w:left w:val="none" w:sz="0" w:space="0" w:color="auto"/>
                            <w:bottom w:val="none" w:sz="0" w:space="0" w:color="auto"/>
                            <w:right w:val="none" w:sz="0" w:space="0" w:color="auto"/>
                          </w:divBdr>
                          <w:divsChild>
                            <w:div w:id="1467818205">
                              <w:marLeft w:val="0"/>
                              <w:marRight w:val="0"/>
                              <w:marTop w:val="0"/>
                              <w:marBottom w:val="0"/>
                              <w:divBdr>
                                <w:top w:val="dotted" w:sz="8" w:space="2" w:color="4F81BD"/>
                                <w:left w:val="dotted" w:sz="8" w:space="2" w:color="4F81BD"/>
                                <w:bottom w:val="none" w:sz="0" w:space="0" w:color="auto"/>
                                <w:right w:val="none" w:sz="0" w:space="0" w:color="auto"/>
                              </w:divBdr>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kaleberg.n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jokke.be/Frankrijk/Omgevingsfotos.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jokke.be/Frankrijk/Foto%20van%20het%20zwembad.htm" TargetMode="External"/><Relationship Id="rId11" Type="http://schemas.openxmlformats.org/officeDocument/2006/relationships/image" Target="media/image3.jpeg"/><Relationship Id="rId5" Type="http://schemas.openxmlformats.org/officeDocument/2006/relationships/hyperlink" Target="http://www.jokke.be/Frankrijk/Foto.htm" TargetMode="Externa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11</Pages>
  <Words>2375</Words>
  <Characters>13064</Characters>
  <Application>Microsoft Office Word</Application>
  <DocSecurity>0</DocSecurity>
  <Lines>108</Lines>
  <Paragraphs>30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Willems</dc:creator>
  <cp:keywords/>
  <dc:description/>
  <cp:lastModifiedBy>Microsoft Office User</cp:lastModifiedBy>
  <cp:revision>13</cp:revision>
  <dcterms:created xsi:type="dcterms:W3CDTF">2018-08-12T14:53:00Z</dcterms:created>
  <dcterms:modified xsi:type="dcterms:W3CDTF">2021-09-10T12:49:00Z</dcterms:modified>
</cp:coreProperties>
</file>